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A3" w:rsidRDefault="0035328D" w:rsidP="00E855A3">
      <w:pPr>
        <w:spacing w:after="0" w:line="259" w:lineRule="auto"/>
        <w:ind w:left="0" w:right="0" w:firstLine="0"/>
        <w:jc w:val="left"/>
        <w:rPr>
          <w:lang w:val="ru-RU"/>
        </w:rPr>
      </w:pPr>
      <w:r w:rsidRPr="00E855A3">
        <w:rPr>
          <w:sz w:val="24"/>
          <w:lang w:val="ru-RU"/>
        </w:rPr>
        <w:t xml:space="preserve"> </w:t>
      </w:r>
    </w:p>
    <w:p w:rsidR="00E855A3" w:rsidRPr="00E855A3" w:rsidRDefault="00E855A3" w:rsidP="00E855A3">
      <w:pPr>
        <w:ind w:left="259" w:firstLine="0"/>
        <w:rPr>
          <w:b/>
          <w:lang w:val="ru-RU"/>
        </w:rPr>
      </w:pPr>
      <w:bookmarkStart w:id="0" w:name="_GoBack"/>
      <w:r w:rsidRPr="00E855A3">
        <w:rPr>
          <w:b/>
          <w:lang w:val="ru-RU"/>
        </w:rPr>
        <w:t xml:space="preserve">ПРАВИЛА ОБМЕНА ДЕЛОВЫМИ ПОДАРКАМИ И ЗНАКАМИ ДЕЛОВОГО ГОСТЕПРИИМСТВА В МБОУ «КОЛПАКОВСКАЯ СОШ» </w:t>
      </w:r>
    </w:p>
    <w:bookmarkEnd w:id="0"/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1. ОБЩИЕ ПОЛОЖЕНИЯ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1.1. Правила обмена деловыми подарками и знаками делового гостеприимства  в МБОУ «Колпаковская СОШ» (далее – правила) определяют общие требования к дарению и принятию деловых подарков, а также к обмену знаками делового гостеприимства для работников   МБОУ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«Колпаковская СОШ».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ДАРЕНИЕ ДЕЛОВЫХ ПОДАРКОВ И ОКАЗАНИЕ ЗНАКОВ ДЕЛОВОГО ГОСТЕПРИИМСТВА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2.1. Деловые подарки, подлежащие дарению, и знаки делового гостеприимства должны: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2.1.1. соответствовать требованиям антикоррупционного законодательства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Российской Федерации, настоящих Правил, локальных нормативных актов  организации;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2.1.2. быть вручены и оказаны только от имени организации.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2.2. Деловые подарки, подлежащие дарению, и знаки делового гостеприимства не должны: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2.2.1. создавать  для  получателя  обязательства,  связанные  с  его  должностным положением или исполнением им служебных (должностных) обязанностей; 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2.2.2. представлять  собой  скрытое  вознаграждение  за  услугу,  действие  или бездействие,  попустительство  или  покровительство,  предоставление  прав или  принятие  определенных  решений  либо  попытку оказать  влияние  на получателя с иной незаконной или неэтичной целью; 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2.2.3. быть в форме наличных, безналичных денежных средств, ценных бумаг, драгоценных металлов; 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2.2.4. создавать </w:t>
      </w:r>
      <w:proofErr w:type="spellStart"/>
      <w:r w:rsidRPr="00E855A3">
        <w:rPr>
          <w:lang w:val="ru-RU"/>
        </w:rPr>
        <w:t>репутационный</w:t>
      </w:r>
      <w:proofErr w:type="spellEnd"/>
      <w:r w:rsidRPr="00E855A3">
        <w:rPr>
          <w:lang w:val="ru-RU"/>
        </w:rPr>
        <w:t xml:space="preserve"> риск для </w:t>
      </w:r>
      <w:r>
        <w:rPr>
          <w:lang w:val="ru-RU"/>
        </w:rPr>
        <w:t xml:space="preserve">организации или ее работников. </w:t>
      </w:r>
    </w:p>
    <w:p w:rsidR="00E855A3" w:rsidRPr="00E855A3" w:rsidRDefault="00E855A3" w:rsidP="00E855A3">
      <w:pPr>
        <w:ind w:left="259" w:firstLine="0"/>
        <w:rPr>
          <w:lang w:val="ru-RU"/>
        </w:rPr>
      </w:pPr>
      <w:r w:rsidRPr="00E855A3">
        <w:rPr>
          <w:lang w:val="ru-RU"/>
        </w:rPr>
        <w:t xml:space="preserve">2.5. Стоимость подарка, подлежащего дарению, не должна превышать стоимость, установленную локальным нормативным актом  МБОУ «Колпаковская СОШ».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>3. ПОЛУЧЕНИЕ РАБОТНИКАМИ ОРГАНИЗАЦИИ ДЕЛОВЫХ ПОДАРКОВ И ПРИНЯТИЕ ЗНАКОВ ДЕЛОВОГО ГОСТЕПРИИМСТВА</w:t>
      </w:r>
    </w:p>
    <w:p w:rsidR="00E855A3" w:rsidRPr="00E855A3" w:rsidRDefault="00E855A3" w:rsidP="00E855A3">
      <w:pPr>
        <w:rPr>
          <w:lang w:val="ru-RU"/>
        </w:rPr>
      </w:pP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3.1. Работники МБОУ «Колпаковская СОШ»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</w:t>
      </w:r>
      <w:r w:rsidRPr="00E855A3">
        <w:rPr>
          <w:lang w:val="ru-RU"/>
        </w:rPr>
        <w:lastRenderedPageBreak/>
        <w:t xml:space="preserve">законодательства Российской Федерации, настоящим Правилам, локальным нормативным актам МБОУ «Колпаковская СОШ».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3.2.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МБОУ «Колпаковская СОШ».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3.3. </w:t>
      </w:r>
      <w:proofErr w:type="gramStart"/>
      <w:r w:rsidRPr="00E855A3">
        <w:rPr>
          <w:lang w:val="ru-RU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МБОУ «Колпаковская СОШ». </w:t>
      </w:r>
      <w:proofErr w:type="gramEnd"/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3.4. Работникам МБОУ «Колпаковская СОШ»  запрещается: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 </w:t>
      </w:r>
    </w:p>
    <w:p w:rsidR="00E855A3" w:rsidRDefault="00E855A3" w:rsidP="00E855A3">
      <w:pPr>
        <w:rPr>
          <w:lang w:val="ru-RU"/>
        </w:rPr>
      </w:pPr>
      <w:proofErr w:type="gramStart"/>
      <w:r w:rsidRPr="00E855A3">
        <w:rPr>
          <w:lang w:val="ru-RU"/>
        </w:rPr>
        <w:t>3.4.1.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</w:t>
      </w:r>
      <w:r>
        <w:rPr>
          <w:lang w:val="ru-RU"/>
        </w:rPr>
        <w:t xml:space="preserve">ь впечатление об их влиянии </w:t>
      </w:r>
      <w:r w:rsidRPr="00E855A3">
        <w:rPr>
          <w:lang w:val="ru-RU"/>
        </w:rPr>
        <w:t xml:space="preserve">на принимаемые решения; </w:t>
      </w:r>
      <w:proofErr w:type="gramEnd"/>
    </w:p>
    <w:p w:rsidR="00E855A3" w:rsidRDefault="00E855A3" w:rsidP="00E855A3">
      <w:pPr>
        <w:rPr>
          <w:lang w:val="ru-RU"/>
        </w:rPr>
      </w:pPr>
      <w:r w:rsidRPr="00E855A3">
        <w:rPr>
          <w:lang w:val="ru-RU"/>
        </w:rPr>
        <w:t xml:space="preserve">3.4.2. просить, требовать, вынуждать организации или третьих лиц дарить им либо их родственникам деловые подарки и/или оказывать в пользу знаки </w:t>
      </w:r>
      <w:r>
        <w:rPr>
          <w:lang w:val="ru-RU"/>
        </w:rPr>
        <w:t xml:space="preserve">делового гостеприимства; </w:t>
      </w:r>
    </w:p>
    <w:p w:rsidR="00E855A3" w:rsidRPr="00E855A3" w:rsidRDefault="00E855A3" w:rsidP="00E855A3">
      <w:pPr>
        <w:rPr>
          <w:lang w:val="ru-RU"/>
        </w:rPr>
      </w:pPr>
      <w:r w:rsidRPr="00E855A3">
        <w:rPr>
          <w:lang w:val="ru-RU"/>
        </w:rPr>
        <w:t>3.4.3 принимать подарки в форме наличных, безналичных денежных средств, ценных бумаг, драгоценных металлов.</w:t>
      </w:r>
    </w:p>
    <w:p w:rsidR="00E855A3" w:rsidRPr="00E855A3" w:rsidRDefault="00E855A3" w:rsidP="00E855A3">
      <w:pPr>
        <w:rPr>
          <w:lang w:val="ru-RU"/>
        </w:rPr>
      </w:pPr>
    </w:p>
    <w:p w:rsidR="00E855A3" w:rsidRPr="00E855A3" w:rsidRDefault="00E855A3">
      <w:pPr>
        <w:rPr>
          <w:lang w:val="ru-RU"/>
        </w:rPr>
      </w:pPr>
    </w:p>
    <w:sectPr w:rsidR="00E855A3" w:rsidRPr="00E855A3" w:rsidSect="00E855A3">
      <w:pgSz w:w="11899" w:h="16838"/>
      <w:pgMar w:top="567" w:right="841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69" w:rsidRDefault="00590469" w:rsidP="00E855A3">
      <w:pPr>
        <w:spacing w:after="0" w:line="240" w:lineRule="auto"/>
      </w:pPr>
      <w:r>
        <w:separator/>
      </w:r>
    </w:p>
  </w:endnote>
  <w:endnote w:type="continuationSeparator" w:id="0">
    <w:p w:rsidR="00590469" w:rsidRDefault="00590469" w:rsidP="00E8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69" w:rsidRDefault="00590469" w:rsidP="00E855A3">
      <w:pPr>
        <w:spacing w:after="0" w:line="240" w:lineRule="auto"/>
      </w:pPr>
      <w:r>
        <w:separator/>
      </w:r>
    </w:p>
  </w:footnote>
  <w:footnote w:type="continuationSeparator" w:id="0">
    <w:p w:rsidR="00590469" w:rsidRDefault="00590469" w:rsidP="00E85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8B"/>
    <w:rsid w:val="0035328D"/>
    <w:rsid w:val="00590469"/>
    <w:rsid w:val="009A278B"/>
    <w:rsid w:val="00E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3" w:lineRule="auto"/>
      <w:ind w:left="269" w:right="2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9" w:lineRule="auto"/>
      <w:ind w:left="9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98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a3">
    <w:name w:val="header"/>
    <w:basedOn w:val="a"/>
    <w:link w:val="a4"/>
    <w:uiPriority w:val="99"/>
    <w:unhideWhenUsed/>
    <w:rsid w:val="00E8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5A3"/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a5">
    <w:name w:val="footer"/>
    <w:basedOn w:val="a"/>
    <w:link w:val="a6"/>
    <w:uiPriority w:val="99"/>
    <w:unhideWhenUsed/>
    <w:rsid w:val="00E8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5A3"/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3" w:lineRule="auto"/>
      <w:ind w:left="269" w:right="2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9" w:lineRule="auto"/>
      <w:ind w:left="9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98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a3">
    <w:name w:val="header"/>
    <w:basedOn w:val="a"/>
    <w:link w:val="a4"/>
    <w:uiPriority w:val="99"/>
    <w:unhideWhenUsed/>
    <w:rsid w:val="00E8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5A3"/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a5">
    <w:name w:val="footer"/>
    <w:basedOn w:val="a"/>
    <w:link w:val="a6"/>
    <w:uiPriority w:val="99"/>
    <w:unhideWhenUsed/>
    <w:rsid w:val="00E8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5A3"/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E252-D825-45A4-84B2-360AC52E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Любовь Кишмерешкина</cp:lastModifiedBy>
  <cp:revision>4</cp:revision>
  <dcterms:created xsi:type="dcterms:W3CDTF">2023-06-04T00:58:00Z</dcterms:created>
  <dcterms:modified xsi:type="dcterms:W3CDTF">2023-06-04T03:13:00Z</dcterms:modified>
</cp:coreProperties>
</file>