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F0" w:rsidRPr="00656CF0" w:rsidRDefault="00FF6889" w:rsidP="00656C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2" name="Рисунок 1" descr="C:\Users\Пользователь\Desktop\ДОУ 2022-2023\программа ДОУ 2022-2023\программы 2022-2023\титульники\пор.младшая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У 2022-2023\программа ДОУ 2022-2023\программы 2022-2023\титульники\пор.младшая групп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1B7" w:rsidRDefault="004941B7" w:rsidP="00A05D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941B7" w:rsidRDefault="004941B7" w:rsidP="00A05D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BB0A6F" w:rsidRPr="00A47144" w:rsidRDefault="00BB0A6F" w:rsidP="00A05DD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47144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Содержание</w:t>
      </w:r>
    </w:p>
    <w:tbl>
      <w:tblPr>
        <w:tblStyle w:val="a4"/>
        <w:tblW w:w="0" w:type="auto"/>
        <w:tblLook w:val="04A0"/>
      </w:tblPr>
      <w:tblGrid>
        <w:gridCol w:w="928"/>
        <w:gridCol w:w="7575"/>
        <w:gridCol w:w="1068"/>
      </w:tblGrid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pStyle w:val="TableParagraph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C1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575" w:type="dxa"/>
          </w:tcPr>
          <w:p w:rsidR="00BB0A6F" w:rsidRPr="002D6C18" w:rsidRDefault="00BB0A6F" w:rsidP="00656CF0">
            <w:pPr>
              <w:pStyle w:val="TableParagraph"/>
              <w:spacing w:line="276" w:lineRule="auto"/>
              <w:ind w:right="2897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6C1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2D6C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2D6C18">
              <w:rPr>
                <w:rFonts w:ascii="Times New Roman" w:hAnsi="Times New Roman"/>
                <w:sz w:val="24"/>
                <w:szCs w:val="24"/>
              </w:rPr>
              <w:t>раздела</w:t>
            </w:r>
          </w:p>
        </w:tc>
        <w:tc>
          <w:tcPr>
            <w:tcW w:w="1068" w:type="dxa"/>
          </w:tcPr>
          <w:p w:rsidR="00BB0A6F" w:rsidRPr="002D6C18" w:rsidRDefault="00BB0A6F" w:rsidP="00B017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C18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B0A6F" w:rsidRPr="002D6C18" w:rsidTr="00B0172F">
        <w:trPr>
          <w:trHeight w:val="339"/>
        </w:trPr>
        <w:tc>
          <w:tcPr>
            <w:tcW w:w="928" w:type="dxa"/>
          </w:tcPr>
          <w:p w:rsidR="00BB0A6F" w:rsidRPr="006074CD" w:rsidRDefault="00BB0A6F" w:rsidP="00B017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75" w:type="dxa"/>
          </w:tcPr>
          <w:p w:rsidR="00BB0A6F" w:rsidRPr="001E399A" w:rsidRDefault="00BB0A6F" w:rsidP="00B0172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39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1068" w:type="dxa"/>
          </w:tcPr>
          <w:p w:rsidR="00BB0A6F" w:rsidRPr="00A47144" w:rsidRDefault="009C02E7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0A6F" w:rsidRPr="002D6C18" w:rsidTr="00B0172F">
        <w:trPr>
          <w:trHeight w:val="339"/>
        </w:trPr>
        <w:tc>
          <w:tcPr>
            <w:tcW w:w="928" w:type="dxa"/>
          </w:tcPr>
          <w:p w:rsidR="00BB0A6F" w:rsidRPr="006074CD" w:rsidRDefault="00BB0A6F" w:rsidP="00B017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575" w:type="dxa"/>
          </w:tcPr>
          <w:p w:rsidR="00BB0A6F" w:rsidRPr="002D6C18" w:rsidRDefault="009C02E7" w:rsidP="00B017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 </w:t>
            </w:r>
          </w:p>
        </w:tc>
        <w:tc>
          <w:tcPr>
            <w:tcW w:w="1068" w:type="dxa"/>
          </w:tcPr>
          <w:p w:rsidR="00BB0A6F" w:rsidRPr="00A47144" w:rsidRDefault="009C02E7" w:rsidP="00B0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575" w:type="dxa"/>
          </w:tcPr>
          <w:p w:rsidR="00BB0A6F" w:rsidRPr="009C02E7" w:rsidRDefault="009C02E7" w:rsidP="009C02E7">
            <w:pPr>
              <w:tabs>
                <w:tab w:val="left" w:pos="773"/>
              </w:tabs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C02E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Цель и задачи Программы «Юный исследователь»</w:t>
            </w:r>
          </w:p>
        </w:tc>
        <w:tc>
          <w:tcPr>
            <w:tcW w:w="1068" w:type="dxa"/>
          </w:tcPr>
          <w:p w:rsidR="00BB0A6F" w:rsidRPr="00A47144" w:rsidRDefault="009C02E7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575" w:type="dxa"/>
          </w:tcPr>
          <w:p w:rsidR="00BB0A6F" w:rsidRPr="009C02E7" w:rsidRDefault="009C02E7" w:rsidP="00B017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2E7">
              <w:rPr>
                <w:rFonts w:ascii="Times New Roman" w:hAnsi="Times New Roman"/>
                <w:sz w:val="24"/>
                <w:szCs w:val="28"/>
              </w:rPr>
              <w:t>Принципы и подходы в организации образовательного процесса</w:t>
            </w:r>
          </w:p>
        </w:tc>
        <w:tc>
          <w:tcPr>
            <w:tcW w:w="1068" w:type="dxa"/>
          </w:tcPr>
          <w:p w:rsidR="00BB0A6F" w:rsidRPr="00A47144" w:rsidRDefault="009C02E7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7575" w:type="dxa"/>
          </w:tcPr>
          <w:p w:rsidR="00BB0A6F" w:rsidRPr="002D6C18" w:rsidRDefault="00BB0A6F" w:rsidP="009C02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возраст</w:t>
            </w:r>
            <w:r w:rsidR="009C02E7">
              <w:rPr>
                <w:rFonts w:ascii="Times New Roman" w:eastAsia="Times New Roman" w:hAnsi="Times New Roman" w:cs="Times New Roman"/>
                <w:sz w:val="24"/>
                <w:szCs w:val="24"/>
              </w:rPr>
              <w:t>ных особенностей детей младшего дошкольного возраста (3-4 года).</w:t>
            </w:r>
          </w:p>
        </w:tc>
        <w:tc>
          <w:tcPr>
            <w:tcW w:w="1068" w:type="dxa"/>
          </w:tcPr>
          <w:p w:rsidR="00BB0A6F" w:rsidRPr="00A47144" w:rsidRDefault="009C02E7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02E7" w:rsidRPr="002D6C18" w:rsidTr="00B0172F">
        <w:tc>
          <w:tcPr>
            <w:tcW w:w="928" w:type="dxa"/>
          </w:tcPr>
          <w:p w:rsidR="009C02E7" w:rsidRDefault="009C02E7" w:rsidP="00B017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7575" w:type="dxa"/>
          </w:tcPr>
          <w:p w:rsidR="009C02E7" w:rsidRPr="009C02E7" w:rsidRDefault="009C02E7" w:rsidP="009C02E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2E7">
              <w:rPr>
                <w:rFonts w:ascii="Times New Roman" w:hAnsi="Times New Roman"/>
                <w:bCs/>
                <w:sz w:val="24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068" w:type="dxa"/>
          </w:tcPr>
          <w:p w:rsidR="009C02E7" w:rsidRDefault="009C02E7" w:rsidP="00B0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75" w:type="dxa"/>
          </w:tcPr>
          <w:p w:rsidR="00BB0A6F" w:rsidRPr="002D6C18" w:rsidRDefault="00BB0A6F" w:rsidP="00B017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068" w:type="dxa"/>
          </w:tcPr>
          <w:p w:rsidR="00BB0A6F" w:rsidRPr="00A47144" w:rsidRDefault="009C02E7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575" w:type="dxa"/>
          </w:tcPr>
          <w:p w:rsidR="00BB0A6F" w:rsidRPr="009C02E7" w:rsidRDefault="009C02E7" w:rsidP="00B0172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02E7">
              <w:rPr>
                <w:rFonts w:ascii="Times New Roman" w:hAnsi="Times New Roman" w:cs="Times New Roman"/>
                <w:sz w:val="24"/>
                <w:szCs w:val="28"/>
              </w:rPr>
              <w:t>Особенности организации образовательного процесса</w:t>
            </w:r>
          </w:p>
        </w:tc>
        <w:tc>
          <w:tcPr>
            <w:tcW w:w="1068" w:type="dxa"/>
          </w:tcPr>
          <w:p w:rsidR="00BB0A6F" w:rsidRPr="00A47144" w:rsidRDefault="001E399A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575" w:type="dxa"/>
          </w:tcPr>
          <w:p w:rsidR="00BB0A6F" w:rsidRPr="001E399A" w:rsidRDefault="001E399A" w:rsidP="00B0172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9A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непосредственно образовательной деятельности</w:t>
            </w:r>
          </w:p>
        </w:tc>
        <w:tc>
          <w:tcPr>
            <w:tcW w:w="1068" w:type="dxa"/>
          </w:tcPr>
          <w:p w:rsidR="00BB0A6F" w:rsidRPr="00A47144" w:rsidRDefault="001E399A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575" w:type="dxa"/>
          </w:tcPr>
          <w:p w:rsidR="00BB0A6F" w:rsidRPr="001E399A" w:rsidRDefault="001E399A" w:rsidP="001E399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E399A">
              <w:rPr>
                <w:rFonts w:ascii="Times New Roman" w:eastAsia="Times New Roman" w:hAnsi="Times New Roman" w:cs="Times New Roman"/>
                <w:sz w:val="24"/>
                <w:szCs w:val="28"/>
              </w:rPr>
              <w:t>Тематическое годовое планирование</w:t>
            </w:r>
            <w:r w:rsidRPr="001E399A">
              <w:rPr>
                <w:rFonts w:ascii="Times New Roman" w:hAnsi="Times New Roman" w:cs="Times New Roman"/>
                <w:sz w:val="24"/>
                <w:szCs w:val="28"/>
              </w:rPr>
              <w:t xml:space="preserve"> опытно-экспериментальной деятельности с детьми 3-4 лет</w:t>
            </w:r>
          </w:p>
        </w:tc>
        <w:tc>
          <w:tcPr>
            <w:tcW w:w="1068" w:type="dxa"/>
          </w:tcPr>
          <w:p w:rsidR="00BB0A6F" w:rsidRPr="00A47144" w:rsidRDefault="001E399A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A6F" w:rsidRPr="002D6C18" w:rsidTr="00B0172F">
        <w:trPr>
          <w:trHeight w:val="323"/>
        </w:trPr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575" w:type="dxa"/>
          </w:tcPr>
          <w:p w:rsidR="00BB0A6F" w:rsidRPr="001E399A" w:rsidRDefault="001E399A" w:rsidP="001E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9A">
              <w:rPr>
                <w:rFonts w:ascii="Times New Roman" w:hAnsi="Times New Roman" w:cs="Times New Roman"/>
                <w:sz w:val="24"/>
                <w:szCs w:val="24"/>
              </w:rPr>
              <w:t>Перспективно - тематическое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99A">
              <w:rPr>
                <w:rFonts w:ascii="Times New Roman" w:hAnsi="Times New Roman" w:cs="Times New Roman"/>
                <w:sz w:val="24"/>
                <w:szCs w:val="24"/>
              </w:rPr>
              <w:t>опытно-экспериментальной деятельности с детьми 3-4 лет</w:t>
            </w:r>
          </w:p>
        </w:tc>
        <w:tc>
          <w:tcPr>
            <w:tcW w:w="1068" w:type="dxa"/>
          </w:tcPr>
          <w:p w:rsidR="00BB0A6F" w:rsidRPr="00A47144" w:rsidRDefault="001E399A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75" w:type="dxa"/>
          </w:tcPr>
          <w:p w:rsidR="00BB0A6F" w:rsidRPr="002D6C18" w:rsidRDefault="00BB0A6F" w:rsidP="00B0172F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1068" w:type="dxa"/>
          </w:tcPr>
          <w:p w:rsidR="00BB0A6F" w:rsidRPr="00A47144" w:rsidRDefault="001E399A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575" w:type="dxa"/>
          </w:tcPr>
          <w:p w:rsidR="00BB0A6F" w:rsidRPr="001E399A" w:rsidRDefault="001E399A" w:rsidP="00B0172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Методы, формы и технологии,</w:t>
            </w:r>
            <w:r w:rsidRPr="001E399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1E3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применяемые в работе с детьми</w:t>
            </w:r>
          </w:p>
        </w:tc>
        <w:tc>
          <w:tcPr>
            <w:tcW w:w="1068" w:type="dxa"/>
          </w:tcPr>
          <w:p w:rsidR="00BB0A6F" w:rsidRPr="00A47144" w:rsidRDefault="001E399A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575" w:type="dxa"/>
          </w:tcPr>
          <w:p w:rsidR="00BB0A6F" w:rsidRPr="006074CD" w:rsidRDefault="001E399A" w:rsidP="001E39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0F6">
              <w:rPr>
                <w:rFonts w:ascii="Times New Roman" w:eastAsia="Times New Roman" w:hAnsi="Times New Roman" w:cs="Times New Roman"/>
                <w:sz w:val="24"/>
                <w:szCs w:val="28"/>
              </w:rPr>
              <w:t>Формы и направления взаимодействия с семьями воспитанников по</w:t>
            </w:r>
            <w:r w:rsidRPr="003170F6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опытно-экспериментальной активности ребенка</w:t>
            </w:r>
          </w:p>
        </w:tc>
        <w:tc>
          <w:tcPr>
            <w:tcW w:w="1068" w:type="dxa"/>
          </w:tcPr>
          <w:p w:rsidR="00BB0A6F" w:rsidRPr="00A47144" w:rsidRDefault="001E399A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7575" w:type="dxa"/>
          </w:tcPr>
          <w:p w:rsidR="001E399A" w:rsidRPr="001E399A" w:rsidRDefault="001E399A" w:rsidP="001E399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E3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Организация развивающей предметно – пространственной среды</w:t>
            </w:r>
          </w:p>
          <w:p w:rsidR="00BB0A6F" w:rsidRPr="001E399A" w:rsidRDefault="001E399A" w:rsidP="001E39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1E3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для опытно – экспериментальной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1E39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с детьми младшего дошкольного возраста</w:t>
            </w:r>
          </w:p>
        </w:tc>
        <w:tc>
          <w:tcPr>
            <w:tcW w:w="1068" w:type="dxa"/>
          </w:tcPr>
          <w:p w:rsidR="00BB0A6F" w:rsidRPr="00A47144" w:rsidRDefault="001E399A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7575" w:type="dxa"/>
          </w:tcPr>
          <w:p w:rsidR="001E399A" w:rsidRPr="001E399A" w:rsidRDefault="001E399A" w:rsidP="001E39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9A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познавательно-исследовательской деятельности</w:t>
            </w:r>
          </w:p>
          <w:p w:rsidR="00BB0A6F" w:rsidRPr="001E399A" w:rsidRDefault="001E399A" w:rsidP="001E39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9A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младшего возраста (3-4 лет)</w:t>
            </w:r>
          </w:p>
        </w:tc>
        <w:tc>
          <w:tcPr>
            <w:tcW w:w="1068" w:type="dxa"/>
          </w:tcPr>
          <w:p w:rsidR="00BB0A6F" w:rsidRPr="00A47144" w:rsidRDefault="001E399A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E399A" w:rsidRPr="002D6C18" w:rsidTr="001E399A">
        <w:trPr>
          <w:trHeight w:val="295"/>
        </w:trPr>
        <w:tc>
          <w:tcPr>
            <w:tcW w:w="928" w:type="dxa"/>
          </w:tcPr>
          <w:p w:rsidR="001E399A" w:rsidRPr="002D6C18" w:rsidRDefault="001E399A" w:rsidP="00B017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7575" w:type="dxa"/>
          </w:tcPr>
          <w:p w:rsidR="001E399A" w:rsidRPr="002D6C18" w:rsidRDefault="001E399A" w:rsidP="00B01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68" w:type="dxa"/>
          </w:tcPr>
          <w:p w:rsidR="001E399A" w:rsidRPr="00A47144" w:rsidRDefault="001E399A" w:rsidP="00B017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B0A6F" w:rsidRPr="002D6C18" w:rsidTr="00B0172F">
        <w:tc>
          <w:tcPr>
            <w:tcW w:w="928" w:type="dxa"/>
          </w:tcPr>
          <w:p w:rsidR="00BB0A6F" w:rsidRPr="002D6C18" w:rsidRDefault="00BB0A6F" w:rsidP="00B017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6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75" w:type="dxa"/>
          </w:tcPr>
          <w:p w:rsidR="00BB0A6F" w:rsidRPr="002D6C18" w:rsidRDefault="00BB0A6F" w:rsidP="001E399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Приложение </w:t>
            </w:r>
          </w:p>
        </w:tc>
        <w:tc>
          <w:tcPr>
            <w:tcW w:w="1068" w:type="dxa"/>
          </w:tcPr>
          <w:p w:rsidR="00BB0A6F" w:rsidRPr="002D6C18" w:rsidRDefault="00BB0A6F" w:rsidP="00B0172F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DD0A30" w:rsidRDefault="00DD0A30" w:rsidP="00F52D2D">
      <w:pPr>
        <w:spacing w:line="240" w:lineRule="auto"/>
      </w:pPr>
    </w:p>
    <w:p w:rsidR="00A05DD7" w:rsidRDefault="00A05DD7" w:rsidP="00A05DD7">
      <w:pPr>
        <w:spacing w:line="240" w:lineRule="auto"/>
      </w:pPr>
    </w:p>
    <w:p w:rsidR="001E399A" w:rsidRPr="006332EA" w:rsidRDefault="001E399A" w:rsidP="00A05DD7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3F1D38" w:rsidRDefault="00CA2F61" w:rsidP="00350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2D2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F52D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Пояснительная записка</w:t>
      </w:r>
    </w:p>
    <w:p w:rsidR="00746067" w:rsidRDefault="00746067" w:rsidP="00746067">
      <w:pPr>
        <w:spacing w:after="0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6067">
        <w:rPr>
          <w:rFonts w:ascii="Times New Roman" w:hAnsi="Times New Roman" w:cs="Times New Roman"/>
          <w:sz w:val="28"/>
          <w:szCs w:val="28"/>
        </w:rPr>
        <w:t>Программа, реализующая часть, формируемой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отношений </w:t>
      </w:r>
      <w:r w:rsidRPr="00746067">
        <w:rPr>
          <w:rFonts w:ascii="Times New Roman" w:hAnsi="Times New Roman" w:cs="Times New Roman"/>
          <w:sz w:val="28"/>
          <w:szCs w:val="28"/>
        </w:rPr>
        <w:t>«Юные исследователи»</w:t>
      </w:r>
      <w:r>
        <w:rPr>
          <w:rFonts w:ascii="Times New Roman" w:hAnsi="Times New Roman" w:cs="Times New Roman"/>
          <w:sz w:val="28"/>
          <w:szCs w:val="28"/>
        </w:rPr>
        <w:t xml:space="preserve">   МБОУ «Колпаковская СОШ» структурное подразделение «Детский сад»</w:t>
      </w:r>
      <w:r w:rsidRPr="007460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направлена на создание системы</w:t>
      </w:r>
      <w:r w:rsidRPr="00746067">
        <w:rPr>
          <w:rFonts w:ascii="Times New Roman" w:hAnsi="Times New Roman" w:cs="Times New Roman"/>
          <w:sz w:val="28"/>
          <w:szCs w:val="28"/>
        </w:rPr>
        <w:t>, формирующей у детей дошкольного возраста  познавательно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46067">
        <w:rPr>
          <w:rFonts w:ascii="Times New Roman" w:hAnsi="Times New Roman" w:cs="Times New Roman"/>
          <w:sz w:val="28"/>
          <w:szCs w:val="28"/>
        </w:rPr>
        <w:t>исследовательскую 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6067">
        <w:rPr>
          <w:rFonts w:ascii="Times New Roman" w:hAnsi="Times New Roman" w:cs="Times New Roman"/>
          <w:sz w:val="28"/>
          <w:szCs w:val="28"/>
        </w:rPr>
        <w:t xml:space="preserve"> как основы интеллектуально-личностного, творческого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6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D2D" w:rsidRPr="00746067" w:rsidRDefault="00F52D2D" w:rsidP="00746067">
      <w:pPr>
        <w:spacing w:after="0"/>
        <w:ind w:left="-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F61" w:rsidRPr="00F52D2D">
        <w:rPr>
          <w:rFonts w:ascii="Times New Roman" w:eastAsia="Times New Roman" w:hAnsi="Times New Roman" w:cs="Times New Roman"/>
          <w:sz w:val="28"/>
          <w:szCs w:val="28"/>
        </w:rPr>
        <w:t>Особое  значение для развития личност</w:t>
      </w:r>
      <w:r>
        <w:rPr>
          <w:rFonts w:ascii="Times New Roman" w:eastAsia="Times New Roman" w:hAnsi="Times New Roman" w:cs="Times New Roman"/>
          <w:sz w:val="28"/>
          <w:szCs w:val="28"/>
        </w:rPr>
        <w:t>и дошкольника имеет усвоение им</w:t>
      </w:r>
      <w:r w:rsidR="00A5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F61" w:rsidRPr="00F52D2D">
        <w:rPr>
          <w:rFonts w:ascii="Times New Roman" w:eastAsia="Times New Roman" w:hAnsi="Times New Roman" w:cs="Times New Roman"/>
          <w:sz w:val="28"/>
          <w:szCs w:val="28"/>
        </w:rPr>
        <w:t>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</w:t>
      </w:r>
      <w:r w:rsidRPr="00F52D2D">
        <w:rPr>
          <w:rFonts w:ascii="Times New Roman" w:eastAsia="Times New Roman" w:hAnsi="Times New Roman" w:cs="Times New Roman"/>
          <w:sz w:val="28"/>
          <w:szCs w:val="28"/>
        </w:rPr>
        <w:t>ия ребенка, его личностный рост.</w:t>
      </w:r>
    </w:p>
    <w:p w:rsidR="00F52D2D" w:rsidRDefault="00F52D2D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D2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A2F61" w:rsidRPr="00F52D2D">
        <w:rPr>
          <w:rFonts w:ascii="Times New Roman" w:eastAsia="Times New Roman" w:hAnsi="Times New Roman" w:cs="Times New Roman"/>
          <w:sz w:val="28"/>
          <w:szCs w:val="28"/>
        </w:rPr>
        <w:t>Существенную роль в этом направлении играет поисково-познавательная деятельность дошкольников, протекающая в форме экспериментальных действий. В их процессе дети преобразуют объекты с целью выявить их скрытые существенные связи с явлениями природы. В дошкольном возрасте такие пробующие действия существенно изменяются и превращаются в сложные формы поисковой деятельности (Н.Е.Веракса, Н.Н.Поддьяков, Л.А.Парамонова).</w:t>
      </w:r>
      <w:r w:rsidR="00A5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3AAA" w:rsidRDefault="00A53AAA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Понимая все значение экспериментирования для развития познавательных способностей детей, мною была разработана программа «Юный исследователь» для младшего дошкольного возраста. Содержание представленной программы предназначено для реализации</w:t>
      </w:r>
      <w:r w:rsidRPr="00A53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 по ознакомлению с окружающим миром детей дошкольного возраста через опытно-экспериментальную деятельность, дополняя основную общеобразовательную программу.</w:t>
      </w:r>
    </w:p>
    <w:p w:rsidR="00A53AAA" w:rsidRDefault="00A53AAA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Основой для разработки программы являются следующие нормативные документы:</w:t>
      </w:r>
    </w:p>
    <w:p w:rsidR="00C6650E" w:rsidRPr="006332EA" w:rsidRDefault="00C6650E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2EA">
        <w:rPr>
          <w:rFonts w:ascii="Times New Roman" w:hAnsi="Times New Roman" w:cs="Times New Roman"/>
          <w:sz w:val="28"/>
          <w:szCs w:val="28"/>
        </w:rPr>
        <w:t>1).Федеральный закон от 29 декабря 2012 г. N 273-ФЗ «Об образовании в Российской Федерации»;</w:t>
      </w:r>
    </w:p>
    <w:p w:rsidR="00C6650E" w:rsidRPr="006332EA" w:rsidRDefault="008E6FE8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2).п</w:t>
      </w:r>
      <w:r w:rsidR="00C6650E" w:rsidRPr="006332EA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30 августа 2013 г. №1014 «Об утверждении Порядка организации</w:t>
      </w:r>
    </w:p>
    <w:p w:rsidR="00C6650E" w:rsidRPr="006332EA" w:rsidRDefault="00C6650E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2EA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по основным общеобразовательным программам – образовательным программам</w:t>
      </w:r>
    </w:p>
    <w:p w:rsidR="00C6650E" w:rsidRPr="006332EA" w:rsidRDefault="00C6650E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2EA">
        <w:rPr>
          <w:rFonts w:ascii="Times New Roman" w:hAnsi="Times New Roman" w:cs="Times New Roman"/>
          <w:sz w:val="28"/>
          <w:szCs w:val="28"/>
        </w:rPr>
        <w:t>дошкольного образования»;</w:t>
      </w:r>
    </w:p>
    <w:p w:rsidR="00C6650E" w:rsidRPr="006332EA" w:rsidRDefault="00C6650E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2EA">
        <w:rPr>
          <w:rFonts w:ascii="Times New Roman" w:hAnsi="Times New Roman" w:cs="Times New Roman"/>
          <w:sz w:val="28"/>
          <w:szCs w:val="28"/>
        </w:rPr>
        <w:t>3).приказ Министерства образования и науки Российской Федерации от 17 октября 2013 г. №1155 «Об утверждении федерального</w:t>
      </w:r>
    </w:p>
    <w:p w:rsidR="00C6650E" w:rsidRPr="006332EA" w:rsidRDefault="00C6650E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2EA">
        <w:rPr>
          <w:rFonts w:ascii="Times New Roman" w:hAnsi="Times New Roman" w:cs="Times New Roman"/>
          <w:sz w:val="28"/>
          <w:szCs w:val="28"/>
        </w:rPr>
        <w:t>государственного образовательного стандарта дошкольного образования»;</w:t>
      </w:r>
    </w:p>
    <w:p w:rsidR="00C6650E" w:rsidRPr="006332EA" w:rsidRDefault="00C6650E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2EA">
        <w:rPr>
          <w:rFonts w:ascii="Times New Roman" w:hAnsi="Times New Roman" w:cs="Times New Roman"/>
          <w:sz w:val="28"/>
          <w:szCs w:val="28"/>
        </w:rPr>
        <w:t>4).постановление Главного государственного санитарного врача Российской Федерации от 15 мая 2013 года №26 «Об утверждении</w:t>
      </w:r>
    </w:p>
    <w:p w:rsidR="00C6650E" w:rsidRPr="00F52D2D" w:rsidRDefault="00C6650E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2EA">
        <w:rPr>
          <w:rFonts w:ascii="Times New Roman" w:hAnsi="Times New Roman" w:cs="Times New Roman"/>
          <w:sz w:val="28"/>
          <w:szCs w:val="28"/>
        </w:rPr>
        <w:t>СанПиН 2.4.1.3049-13 «Санитарно эпидемиологические требования к устройству, содержанию и ор</w:t>
      </w:r>
      <w:r w:rsidRPr="00F52D2D">
        <w:rPr>
          <w:rFonts w:ascii="Times New Roman" w:hAnsi="Times New Roman" w:cs="Times New Roman"/>
          <w:sz w:val="28"/>
          <w:szCs w:val="28"/>
        </w:rPr>
        <w:t>ганизации режима работы дошкольных</w:t>
      </w:r>
    </w:p>
    <w:p w:rsidR="00C6650E" w:rsidRPr="00F52D2D" w:rsidRDefault="00C6650E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2D">
        <w:rPr>
          <w:rFonts w:ascii="Times New Roman" w:hAnsi="Times New Roman" w:cs="Times New Roman"/>
          <w:sz w:val="28"/>
          <w:szCs w:val="28"/>
        </w:rPr>
        <w:t>образовательных организаций»;</w:t>
      </w:r>
    </w:p>
    <w:p w:rsidR="00D25242" w:rsidRDefault="00C6650E" w:rsidP="00350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D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Программа составлена с учетом ФГОС, на основе</w:t>
      </w:r>
      <w:r w:rsidRPr="00F52D2D">
        <w:rPr>
          <w:rFonts w:ascii="Times New Roman" w:hAnsi="Times New Roman" w:cs="Times New Roman"/>
          <w:sz w:val="28"/>
          <w:szCs w:val="28"/>
        </w:rPr>
        <w:t xml:space="preserve"> Программы по организации поисковой деятельности детей дошкольного возраста «Ребенок в мире поиска» авторы </w:t>
      </w:r>
      <w:r w:rsidRPr="00F52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2D2D">
        <w:rPr>
          <w:rFonts w:ascii="Times New Roman" w:hAnsi="Times New Roman" w:cs="Times New Roman"/>
          <w:sz w:val="28"/>
          <w:szCs w:val="28"/>
        </w:rPr>
        <w:t>Н.Н.</w:t>
      </w:r>
      <w:r w:rsidR="00D25242" w:rsidRPr="00F52D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067" w:rsidRPr="00746067">
        <w:rPr>
          <w:rFonts w:ascii="Times New Roman" w:eastAsia="Calibri" w:hAnsi="Times New Roman" w:cs="Times New Roman"/>
          <w:sz w:val="28"/>
          <w:szCs w:val="28"/>
        </w:rPr>
        <w:t>Дыбина О.В., Щетинина В.В., Поддьяков Н.Н.</w:t>
      </w:r>
    </w:p>
    <w:p w:rsidR="00024049" w:rsidRDefault="00024049" w:rsidP="00350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4049" w:rsidRPr="00F52D2D" w:rsidRDefault="00024049" w:rsidP="00350BC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1.1 </w:t>
      </w:r>
      <w:r w:rsidRPr="00F52D2D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</w:p>
    <w:p w:rsidR="00846E3E" w:rsidRPr="00F52D2D" w:rsidRDefault="004D4D4C" w:rsidP="00350B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D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024049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2D2D">
        <w:rPr>
          <w:rFonts w:ascii="Times New Roman" w:eastAsia="Times New Roman" w:hAnsi="Times New Roman" w:cs="Times New Roman"/>
          <w:sz w:val="28"/>
          <w:szCs w:val="28"/>
        </w:rPr>
        <w:t>етское экспериментирование как форма деятельности используется в практике недостаточно широко, хотя является эффективным средством развития важных качеств личности, таких, как творческая активность, самостоятельность, самореализация, умение работать в коллективе.</w:t>
      </w:r>
    </w:p>
    <w:p w:rsidR="00846E3E" w:rsidRPr="00F52D2D" w:rsidRDefault="00F52D2D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46E3E" w:rsidRPr="00F52D2D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Занимательные опыты, эксперименты побуждают детей к самостоятельному поиску причин, способов действий, проявлению творчества, так как опыты представлены с учетом актуального развития дошкольников. Кроме того используемый материал обеспечивает развитие двух типов детской активности:</w:t>
      </w:r>
    </w:p>
    <w:p w:rsidR="00846E3E" w:rsidRPr="00F52D2D" w:rsidRDefault="00846E3E" w:rsidP="00350BC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D2D">
        <w:rPr>
          <w:rFonts w:ascii="Times New Roman" w:eastAsia="Times New Roman" w:hAnsi="Times New Roman" w:cs="Times New Roman"/>
          <w:color w:val="000000"/>
          <w:sz w:val="28"/>
          <w:szCs w:val="28"/>
        </w:rPr>
        <w:t> Собственной активности ребенка, полностью определяемой им самим;</w:t>
      </w:r>
    </w:p>
    <w:p w:rsidR="00846E3E" w:rsidRPr="00F52D2D" w:rsidRDefault="00846E3E" w:rsidP="00350BCD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D2D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Активность ребенка, стимулируемой взрослым.</w:t>
      </w:r>
    </w:p>
    <w:p w:rsidR="00846E3E" w:rsidRPr="00F52D2D" w:rsidRDefault="00F52D2D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46E3E" w:rsidRPr="00F52D2D">
        <w:rPr>
          <w:rFonts w:ascii="Times New Roman" w:eastAsia="Times New Roman" w:hAnsi="Times New Roman" w:cs="Times New Roman"/>
          <w:color w:val="000000"/>
          <w:sz w:val="28"/>
          <w:szCs w:val="28"/>
        </w:rPr>
        <w:t>Эти два типа активности тесно связаны между собой и редко выступают в чистом виде.</w:t>
      </w:r>
    </w:p>
    <w:p w:rsidR="00846E3E" w:rsidRPr="00F52D2D" w:rsidRDefault="00F52D2D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46E3E" w:rsidRPr="00F52D2D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Собственная активность детей, так или иначе, связана с активностью, идущей от взрослого, а знания и умения, усвоенные с помощью взрослого, затем становятся достоянием самого ребенка, так как он воспринимает и применяет их как собственные. Выделенные два типа детской активности лежат в основе двух взаимосвязанных и вместе с тем принципиально различных линий психического развития ребенка-дошкольника: развитие личности, психическое развитие.</w:t>
      </w:r>
    </w:p>
    <w:p w:rsidR="00846E3E" w:rsidRPr="00750606" w:rsidRDefault="00F52D2D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46E3E" w:rsidRPr="00F52D2D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программа обеспечивает личностно ориентированное взаимодействие взрослого с ребенком:</w:t>
      </w:r>
      <w:r w:rsidR="006E601F" w:rsidRPr="00F52D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601F" w:rsidRPr="0075060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46E3E" w:rsidRPr="0075060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месте;</w:t>
      </w:r>
      <w:r w:rsidR="006E601F" w:rsidRPr="00750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6E3E" w:rsidRPr="00750606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равных;</w:t>
      </w:r>
      <w:r w:rsidR="006E601F" w:rsidRPr="00750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6E3E" w:rsidRPr="0075060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партнеров.</w:t>
      </w:r>
    </w:p>
    <w:p w:rsidR="00CA2F61" w:rsidRDefault="00F52D2D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46E3E" w:rsidRPr="00F52D2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Создавая особую атмосферу, которая позволит каждому ребенку реализовать свою познавательную активность.</w:t>
      </w:r>
      <w:r w:rsidR="00DD0A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D0A30" w:rsidRPr="00F52D2D" w:rsidRDefault="00DD0A30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Pr="00DD0A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Направленность данной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исследовательская, обеспечивающая более глубокие знания, умения по опытно-экспериментальной деятельности.</w:t>
      </w:r>
    </w:p>
    <w:p w:rsidR="00A53AAA" w:rsidRDefault="00DD0A30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A53AAA" w:rsidRPr="00A53A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 программы</w:t>
      </w:r>
      <w:r w:rsidR="00A53A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в том, что данная программа формирует первоначальные исследовательские умения младших дошкольников, включает в активную познавательную деятельность.</w:t>
      </w:r>
    </w:p>
    <w:p w:rsidR="00DD0A30" w:rsidRPr="00F52D2D" w:rsidRDefault="00DD0A30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328D" w:rsidRDefault="00024049" w:rsidP="00350BCD">
      <w:pPr>
        <w:pStyle w:val="a3"/>
        <w:numPr>
          <w:ilvl w:val="1"/>
          <w:numId w:val="38"/>
        </w:numPr>
        <w:tabs>
          <w:tab w:val="left" w:pos="77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Программы «Юный исследователь»</w:t>
      </w:r>
    </w:p>
    <w:p w:rsidR="00275B5E" w:rsidRPr="00A05DD7" w:rsidRDefault="00275B5E" w:rsidP="00350B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2D2D">
        <w:rPr>
          <w:rFonts w:ascii="Times New Roman" w:eastAsia="Times New Roman" w:hAnsi="Times New Roman" w:cs="Times New Roman"/>
          <w:b/>
          <w:sz w:val="28"/>
          <w:szCs w:val="28"/>
        </w:rPr>
        <w:t>Цель программы кружка</w:t>
      </w:r>
      <w:r w:rsidRPr="00F52D2D">
        <w:rPr>
          <w:rFonts w:ascii="Times New Roman" w:eastAsia="Times New Roman" w:hAnsi="Times New Roman" w:cs="Times New Roman"/>
          <w:sz w:val="28"/>
          <w:szCs w:val="28"/>
        </w:rPr>
        <w:t>:</w:t>
      </w:r>
      <w:r w:rsidR="00EA0EE4" w:rsidRPr="00F52D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65091">
        <w:rPr>
          <w:rFonts w:ascii="Times New Roman" w:eastAsia="Calibri" w:hAnsi="Times New Roman" w:cs="Times New Roman"/>
          <w:sz w:val="28"/>
          <w:szCs w:val="28"/>
        </w:rPr>
        <w:t>развивать познавательную активность детей через занимательные опыты и эксперименты.</w:t>
      </w:r>
    </w:p>
    <w:p w:rsidR="00F52D2D" w:rsidRPr="00EA14D1" w:rsidRDefault="00A634F8" w:rsidP="00350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4D1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F65091" w:rsidRPr="007C33ED" w:rsidRDefault="00A634F8" w:rsidP="00350BCD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D2D">
        <w:rPr>
          <w:rFonts w:ascii="Times New Roman" w:eastAsia="Calibri" w:hAnsi="Times New Roman" w:cs="Times New Roman"/>
          <w:sz w:val="28"/>
          <w:szCs w:val="28"/>
        </w:rPr>
        <w:t xml:space="preserve">Научить проводить опыты и эксперименты с объектами живой и неживой природы. </w:t>
      </w:r>
    </w:p>
    <w:p w:rsidR="00A634F8" w:rsidRPr="00F52D2D" w:rsidRDefault="00A634F8" w:rsidP="00350BCD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2D2D">
        <w:rPr>
          <w:rFonts w:ascii="Times New Roman" w:eastAsia="Calibri" w:hAnsi="Times New Roman" w:cs="Times New Roman"/>
          <w:sz w:val="28"/>
          <w:szCs w:val="28"/>
        </w:rPr>
        <w:t>Расширять представления детей о физических свойствах окружающего мира.</w:t>
      </w:r>
    </w:p>
    <w:p w:rsidR="00A634F8" w:rsidRPr="007C33ED" w:rsidRDefault="00A634F8" w:rsidP="00350BCD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3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Знакомить детей со свойствами различных предметов, природных материалов.</w:t>
      </w:r>
    </w:p>
    <w:p w:rsidR="00A634F8" w:rsidRPr="007C33ED" w:rsidRDefault="00A634F8" w:rsidP="00350BCD">
      <w:pPr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3ED">
        <w:rPr>
          <w:rFonts w:ascii="Times New Roman" w:eastAsia="Calibri" w:hAnsi="Times New Roman" w:cs="Times New Roman"/>
          <w:sz w:val="28"/>
          <w:szCs w:val="28"/>
        </w:rPr>
        <w:t>Развивать умение делать выводы, умозаключения.</w:t>
      </w:r>
    </w:p>
    <w:p w:rsidR="00A634F8" w:rsidRPr="007C33ED" w:rsidRDefault="00A634F8" w:rsidP="00350BCD">
      <w:pPr>
        <w:numPr>
          <w:ilvl w:val="0"/>
          <w:numId w:val="3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33ED">
        <w:rPr>
          <w:rFonts w:ascii="Times New Roman" w:eastAsia="Calibri" w:hAnsi="Times New Roman" w:cs="Times New Roman"/>
          <w:sz w:val="28"/>
          <w:szCs w:val="28"/>
        </w:rPr>
        <w:t>Формировать опыт выполнения правил техники безопасности при проведении опытов и экспериментов.</w:t>
      </w:r>
    </w:p>
    <w:p w:rsidR="00DD0A30" w:rsidRDefault="007C33ED" w:rsidP="00350BCD">
      <w:pPr>
        <w:numPr>
          <w:ilvl w:val="0"/>
          <w:numId w:val="3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ED">
        <w:rPr>
          <w:rFonts w:ascii="Times New Roman" w:eastAsia="Times New Roman" w:hAnsi="Times New Roman" w:cs="Times New Roman"/>
          <w:sz w:val="28"/>
          <w:szCs w:val="28"/>
        </w:rPr>
        <w:t>Стимулировать активность детей для разрешения проблемной ситуации.</w:t>
      </w:r>
    </w:p>
    <w:p w:rsidR="00D57E96" w:rsidRPr="00357003" w:rsidRDefault="00D57E96" w:rsidP="00D57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5700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Настоящая программа способствует решению следующих задач:</w:t>
      </w:r>
    </w:p>
    <w:p w:rsidR="00D57E96" w:rsidRPr="00357003" w:rsidRDefault="00D57E96" w:rsidP="00D57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57003">
        <w:rPr>
          <w:rFonts w:ascii="Times New Roman" w:eastAsia="Times New Roman" w:hAnsi="Times New Roman" w:cs="Times New Roman"/>
          <w:sz w:val="28"/>
          <w:lang w:eastAsia="ru-RU"/>
        </w:rPr>
        <w:t>•        Сформировать у детей познавательную инициативу, умение сравнивать (различать и объединять) вещи и явления; устанавливать простые связи и отношения между ними, то есть упорядочивать свои представления о мире.</w:t>
      </w:r>
    </w:p>
    <w:p w:rsidR="00D57E96" w:rsidRPr="00357003" w:rsidRDefault="00D57E96" w:rsidP="00D57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57003">
        <w:rPr>
          <w:rFonts w:ascii="Times New Roman" w:eastAsia="Times New Roman" w:hAnsi="Times New Roman" w:cs="Times New Roman"/>
          <w:sz w:val="28"/>
          <w:lang w:eastAsia="ru-RU"/>
        </w:rPr>
        <w:t>•        Развивать у детей умственные способности: - развитие мыслительных способностей: анализ, классификация, сравнение, обобщение; - формирование способов познания путём сенсорного анализа.</w:t>
      </w:r>
    </w:p>
    <w:p w:rsidR="00D57E96" w:rsidRPr="00357003" w:rsidRDefault="00D57E96" w:rsidP="00D57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57003">
        <w:rPr>
          <w:rFonts w:ascii="Times New Roman" w:eastAsia="Times New Roman" w:hAnsi="Times New Roman" w:cs="Times New Roman"/>
          <w:sz w:val="28"/>
          <w:lang w:eastAsia="ru-RU"/>
        </w:rPr>
        <w:t>•        Социально-личностное развитие каждого ребёнка: развитие коммуникативности, самостоятельности, наблюдательности, элементарного самоконтроля и саморегуляции своих действий.</w:t>
      </w:r>
    </w:p>
    <w:p w:rsidR="00D57E96" w:rsidRPr="00357003" w:rsidRDefault="00D57E96" w:rsidP="00D57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57003">
        <w:rPr>
          <w:rFonts w:ascii="Times New Roman" w:eastAsia="Times New Roman" w:hAnsi="Times New Roman" w:cs="Times New Roman"/>
          <w:sz w:val="28"/>
          <w:lang w:eastAsia="ru-RU"/>
        </w:rPr>
        <w:t>•        Развивать у детей умение пользоваться приборами - помощниками при проведении игр-экспериментов.</w:t>
      </w:r>
    </w:p>
    <w:p w:rsidR="00D57E96" w:rsidRPr="00357003" w:rsidRDefault="00D57E96" w:rsidP="00D57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57003">
        <w:rPr>
          <w:rFonts w:ascii="Times New Roman" w:eastAsia="Times New Roman" w:hAnsi="Times New Roman" w:cs="Times New Roman"/>
          <w:sz w:val="28"/>
          <w:lang w:eastAsia="ru-RU"/>
        </w:rPr>
        <w:t>Данная рабочая программа обеспечивает личностно ориентированное взаимодействие взрослого с ребенком:</w:t>
      </w:r>
    </w:p>
    <w:p w:rsidR="00D57E96" w:rsidRPr="00357003" w:rsidRDefault="00D57E96" w:rsidP="00D57E96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lang w:eastAsia="ru-RU"/>
        </w:rPr>
      </w:pPr>
      <w:r w:rsidRPr="00357003">
        <w:rPr>
          <w:rFonts w:ascii="Times New Roman" w:eastAsia="Times New Roman" w:hAnsi="Times New Roman" w:cs="Times New Roman"/>
          <w:sz w:val="28"/>
          <w:lang w:eastAsia="ru-RU"/>
        </w:rPr>
        <w:t>вместе</w:t>
      </w:r>
    </w:p>
    <w:p w:rsidR="00D57E96" w:rsidRPr="00357003" w:rsidRDefault="00D57E96" w:rsidP="00D57E96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lang w:eastAsia="ru-RU"/>
        </w:rPr>
      </w:pPr>
      <w:r w:rsidRPr="00357003">
        <w:rPr>
          <w:rFonts w:ascii="Times New Roman" w:eastAsia="Times New Roman" w:hAnsi="Times New Roman" w:cs="Times New Roman"/>
          <w:sz w:val="28"/>
          <w:lang w:eastAsia="ru-RU"/>
        </w:rPr>
        <w:t>на равных</w:t>
      </w:r>
    </w:p>
    <w:p w:rsidR="00D57E96" w:rsidRPr="00357003" w:rsidRDefault="00D57E96" w:rsidP="00D57E96">
      <w:pPr>
        <w:numPr>
          <w:ilvl w:val="0"/>
          <w:numId w:val="48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lang w:eastAsia="ru-RU"/>
        </w:rPr>
      </w:pPr>
      <w:r w:rsidRPr="00357003">
        <w:rPr>
          <w:rFonts w:ascii="Times New Roman" w:eastAsia="Times New Roman" w:hAnsi="Times New Roman" w:cs="Times New Roman"/>
          <w:sz w:val="28"/>
          <w:lang w:eastAsia="ru-RU"/>
        </w:rPr>
        <w:t>как партнеров</w:t>
      </w:r>
    </w:p>
    <w:p w:rsidR="00D57E96" w:rsidRPr="00357003" w:rsidRDefault="00D57E96" w:rsidP="00D57E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357003">
        <w:rPr>
          <w:rFonts w:ascii="Times New Roman" w:eastAsia="Times New Roman" w:hAnsi="Times New Roman" w:cs="Times New Roman"/>
          <w:sz w:val="28"/>
          <w:lang w:eastAsia="ru-RU"/>
        </w:rPr>
        <w:t>создавая особую атмосферу, которая позволит каждому ребенку реализовать свою познавательную активность.</w:t>
      </w:r>
    </w:p>
    <w:p w:rsidR="00D57E96" w:rsidRPr="00357003" w:rsidRDefault="00D57E96" w:rsidP="00D57E96"/>
    <w:p w:rsidR="00D57E96" w:rsidRDefault="00D57E96" w:rsidP="00D57E9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0A30" w:rsidRPr="00DD0A30" w:rsidRDefault="00DD0A30" w:rsidP="00350B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Педагогическая целесообразность объясняется тем, что предполагаемые в программе комплексы занятий, включающие в себя игры, опыты, эксперименты, максимально приближенные к реальной обстановке.</w:t>
      </w:r>
    </w:p>
    <w:p w:rsidR="00F52D2D" w:rsidRPr="00B0328D" w:rsidRDefault="00F52D2D" w:rsidP="00350BC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8D">
        <w:rPr>
          <w:rFonts w:ascii="Times New Roman" w:eastAsia="Times New Roman" w:hAnsi="Times New Roman" w:cs="Times New Roman"/>
          <w:bCs/>
          <w:sz w:val="28"/>
          <w:szCs w:val="28"/>
        </w:rPr>
        <w:t>Возраст обучающихся  - 3-4 года.</w:t>
      </w:r>
    </w:p>
    <w:p w:rsidR="00F52D2D" w:rsidRPr="00B0328D" w:rsidRDefault="00F52D2D" w:rsidP="00350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28D">
        <w:rPr>
          <w:rFonts w:ascii="Times New Roman" w:hAnsi="Times New Roman" w:cs="Times New Roman"/>
          <w:bCs/>
          <w:sz w:val="28"/>
          <w:szCs w:val="28"/>
        </w:rPr>
        <w:t xml:space="preserve">Временная продолжительность- </w:t>
      </w:r>
      <w:r w:rsidRPr="00B0328D">
        <w:rPr>
          <w:rFonts w:ascii="Times New Roman" w:hAnsi="Times New Roman" w:cs="Times New Roman"/>
          <w:sz w:val="28"/>
          <w:szCs w:val="28"/>
        </w:rPr>
        <w:t>1год.</w:t>
      </w:r>
    </w:p>
    <w:p w:rsidR="00F52D2D" w:rsidRPr="00F52D2D" w:rsidRDefault="00F52D2D" w:rsidP="00350B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28D">
        <w:rPr>
          <w:rFonts w:ascii="Times New Roman" w:hAnsi="Times New Roman" w:cs="Times New Roman"/>
          <w:bCs/>
          <w:sz w:val="28"/>
          <w:szCs w:val="28"/>
        </w:rPr>
        <w:t xml:space="preserve">Срок реализации </w:t>
      </w:r>
      <w:r w:rsidRPr="00B0328D">
        <w:rPr>
          <w:rFonts w:ascii="Times New Roman" w:hAnsi="Times New Roman" w:cs="Times New Roman"/>
          <w:sz w:val="28"/>
          <w:szCs w:val="28"/>
        </w:rPr>
        <w:t>-</w:t>
      </w:r>
      <w:r w:rsidR="005F7286">
        <w:rPr>
          <w:rFonts w:ascii="Times New Roman" w:hAnsi="Times New Roman" w:cs="Times New Roman"/>
          <w:sz w:val="28"/>
          <w:szCs w:val="28"/>
        </w:rPr>
        <w:t xml:space="preserve"> </w:t>
      </w:r>
      <w:r w:rsidRPr="00B0328D">
        <w:rPr>
          <w:rFonts w:ascii="Times New Roman" w:hAnsi="Times New Roman" w:cs="Times New Roman"/>
          <w:sz w:val="28"/>
          <w:szCs w:val="28"/>
        </w:rPr>
        <w:t>01</w:t>
      </w:r>
      <w:r w:rsidR="008E6FE8">
        <w:rPr>
          <w:rFonts w:ascii="Times New Roman" w:hAnsi="Times New Roman" w:cs="Times New Roman"/>
          <w:sz w:val="28"/>
          <w:szCs w:val="28"/>
        </w:rPr>
        <w:t>сентября 2022г.</w:t>
      </w:r>
      <w:r w:rsidR="004F618C">
        <w:rPr>
          <w:rFonts w:ascii="Times New Roman" w:hAnsi="Times New Roman" w:cs="Times New Roman"/>
          <w:sz w:val="28"/>
          <w:szCs w:val="28"/>
        </w:rPr>
        <w:t xml:space="preserve"> </w:t>
      </w:r>
      <w:r w:rsidR="008E6FE8">
        <w:rPr>
          <w:rFonts w:ascii="Times New Roman" w:hAnsi="Times New Roman" w:cs="Times New Roman"/>
          <w:sz w:val="28"/>
          <w:szCs w:val="28"/>
        </w:rPr>
        <w:t>-</w:t>
      </w:r>
      <w:r w:rsidR="005F7286">
        <w:rPr>
          <w:rFonts w:ascii="Times New Roman" w:hAnsi="Times New Roman" w:cs="Times New Roman"/>
          <w:sz w:val="28"/>
          <w:szCs w:val="28"/>
        </w:rPr>
        <w:t xml:space="preserve"> </w:t>
      </w:r>
      <w:r w:rsidR="004F618C">
        <w:rPr>
          <w:rFonts w:ascii="Times New Roman" w:hAnsi="Times New Roman" w:cs="Times New Roman"/>
          <w:sz w:val="28"/>
          <w:szCs w:val="28"/>
        </w:rPr>
        <w:t>31</w:t>
      </w:r>
      <w:r w:rsidR="008E6FE8">
        <w:rPr>
          <w:rFonts w:ascii="Times New Roman" w:hAnsi="Times New Roman" w:cs="Times New Roman"/>
          <w:sz w:val="28"/>
          <w:szCs w:val="28"/>
        </w:rPr>
        <w:t>мая 2023</w:t>
      </w:r>
      <w:r w:rsidRPr="00F52D2D">
        <w:rPr>
          <w:rFonts w:ascii="Times New Roman" w:hAnsi="Times New Roman" w:cs="Times New Roman"/>
          <w:sz w:val="28"/>
          <w:szCs w:val="28"/>
        </w:rPr>
        <w:t>г.</w:t>
      </w:r>
    </w:p>
    <w:p w:rsidR="00B0328D" w:rsidRPr="00A70099" w:rsidRDefault="00B0328D" w:rsidP="00350BCD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525B56"/>
          <w:sz w:val="27"/>
          <w:szCs w:val="27"/>
        </w:rPr>
      </w:pPr>
    </w:p>
    <w:p w:rsidR="00CA2F61" w:rsidRDefault="00024049" w:rsidP="00350BC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="00B0328D" w:rsidRPr="008C0604">
        <w:rPr>
          <w:rFonts w:ascii="Times New Roman" w:hAnsi="Times New Roman"/>
          <w:b/>
          <w:sz w:val="28"/>
          <w:szCs w:val="28"/>
        </w:rPr>
        <w:t>. Принципы и подходы в организации образовательного процесса</w:t>
      </w:r>
    </w:p>
    <w:p w:rsidR="003F1D38" w:rsidRPr="00024049" w:rsidRDefault="00DD0A30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</w:t>
      </w:r>
      <w:r w:rsidR="003F1D38" w:rsidRPr="00024049">
        <w:rPr>
          <w:rFonts w:ascii="Times New Roman" w:hAnsi="Times New Roman" w:cs="Times New Roman"/>
          <w:sz w:val="28"/>
          <w:szCs w:val="28"/>
        </w:rPr>
        <w:t xml:space="preserve">ряду с принципами ФГОС дошкольного образования при реализации Программы необходимо учитывать следующие подходы и принципы: </w:t>
      </w:r>
    </w:p>
    <w:p w:rsidR="003F1D38" w:rsidRPr="00024049" w:rsidRDefault="003F1D38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049">
        <w:rPr>
          <w:rFonts w:ascii="Times New Roman" w:hAnsi="Times New Roman" w:cs="Times New Roman"/>
          <w:sz w:val="28"/>
          <w:szCs w:val="28"/>
        </w:rPr>
        <w:t xml:space="preserve">- Системно-деятельностный подход к развитию личности: развитие личности происходит в разнообразных видах деятельности </w:t>
      </w:r>
    </w:p>
    <w:p w:rsidR="003F1D38" w:rsidRPr="00024049" w:rsidRDefault="00DD0A30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F1D38" w:rsidRPr="00024049">
        <w:rPr>
          <w:rFonts w:ascii="Times New Roman" w:hAnsi="Times New Roman" w:cs="Times New Roman"/>
          <w:sz w:val="28"/>
          <w:szCs w:val="28"/>
        </w:rPr>
        <w:t xml:space="preserve">Личностно-ориентированный подход: создание условий для самоопределения, саморазвития, самоосуществления личности дошкольника </w:t>
      </w:r>
    </w:p>
    <w:p w:rsidR="003F1D38" w:rsidRPr="00024049" w:rsidRDefault="003F1D38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049">
        <w:rPr>
          <w:rFonts w:ascii="Times New Roman" w:hAnsi="Times New Roman" w:cs="Times New Roman"/>
          <w:sz w:val="28"/>
          <w:szCs w:val="28"/>
        </w:rPr>
        <w:t xml:space="preserve">Принципы: </w:t>
      </w:r>
    </w:p>
    <w:p w:rsidR="003F1D38" w:rsidRPr="00024049" w:rsidRDefault="003F1D38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049">
        <w:rPr>
          <w:rFonts w:ascii="Times New Roman" w:hAnsi="Times New Roman" w:cs="Times New Roman"/>
          <w:sz w:val="28"/>
          <w:szCs w:val="28"/>
        </w:rPr>
        <w:t xml:space="preserve">- Принцип системности </w:t>
      </w:r>
    </w:p>
    <w:p w:rsidR="003F1D38" w:rsidRPr="00024049" w:rsidRDefault="003F1D38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049">
        <w:rPr>
          <w:rFonts w:ascii="Times New Roman" w:hAnsi="Times New Roman" w:cs="Times New Roman"/>
          <w:sz w:val="28"/>
          <w:szCs w:val="28"/>
        </w:rPr>
        <w:t xml:space="preserve">- Ориентация на многообразие форм реализации поисково-исследовательской деятельности </w:t>
      </w:r>
    </w:p>
    <w:p w:rsidR="003F1D38" w:rsidRPr="00024049" w:rsidRDefault="00DD0A30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1D38" w:rsidRPr="00024049">
        <w:rPr>
          <w:rFonts w:ascii="Times New Roman" w:hAnsi="Times New Roman" w:cs="Times New Roman"/>
          <w:sz w:val="28"/>
          <w:szCs w:val="28"/>
        </w:rPr>
        <w:t xml:space="preserve">Ориентация на использование средств познания (пособий, схем, карт, оборудования интеллектуального содержания) </w:t>
      </w:r>
    </w:p>
    <w:p w:rsidR="003F1D38" w:rsidRPr="00024049" w:rsidRDefault="003F1D38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049">
        <w:rPr>
          <w:rFonts w:ascii="Times New Roman" w:hAnsi="Times New Roman" w:cs="Times New Roman"/>
          <w:sz w:val="28"/>
          <w:szCs w:val="28"/>
        </w:rPr>
        <w:t xml:space="preserve">- Принцип развития и саморазвития </w:t>
      </w:r>
    </w:p>
    <w:p w:rsidR="003F1D38" w:rsidRPr="00024049" w:rsidRDefault="003F1D38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049">
        <w:rPr>
          <w:rFonts w:ascii="Times New Roman" w:hAnsi="Times New Roman" w:cs="Times New Roman"/>
          <w:sz w:val="28"/>
          <w:szCs w:val="28"/>
        </w:rPr>
        <w:t xml:space="preserve">- Принцип «Развивающейся интриги» </w:t>
      </w:r>
    </w:p>
    <w:p w:rsidR="003F1D38" w:rsidRPr="00024049" w:rsidRDefault="003F1D38" w:rsidP="00350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049">
        <w:rPr>
          <w:rFonts w:ascii="Times New Roman" w:hAnsi="Times New Roman" w:cs="Times New Roman"/>
          <w:sz w:val="28"/>
          <w:szCs w:val="28"/>
        </w:rPr>
        <w:t xml:space="preserve">- Принцип формирования творчества на всех этапах развития ребенка </w:t>
      </w:r>
    </w:p>
    <w:p w:rsidR="003F1D38" w:rsidRPr="00024049" w:rsidRDefault="003F1D38" w:rsidP="00350B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049">
        <w:rPr>
          <w:rFonts w:ascii="Times New Roman" w:hAnsi="Times New Roman" w:cs="Times New Roman"/>
          <w:sz w:val="28"/>
          <w:szCs w:val="28"/>
        </w:rPr>
        <w:t xml:space="preserve">     Программа </w:t>
      </w:r>
      <w:r w:rsidR="00A05DD7" w:rsidRPr="00024049">
        <w:rPr>
          <w:rFonts w:ascii="Times New Roman" w:hAnsi="Times New Roman" w:cs="Times New Roman"/>
          <w:sz w:val="28"/>
          <w:szCs w:val="28"/>
        </w:rPr>
        <w:t>«Юный исследователь»</w:t>
      </w:r>
      <w:r w:rsidR="00A05DD7">
        <w:rPr>
          <w:rFonts w:ascii="Times New Roman" w:hAnsi="Times New Roman" w:cs="Times New Roman"/>
          <w:sz w:val="28"/>
          <w:szCs w:val="28"/>
        </w:rPr>
        <w:t xml:space="preserve"> </w:t>
      </w:r>
      <w:r w:rsidRPr="00024049">
        <w:rPr>
          <w:rFonts w:ascii="Times New Roman" w:hAnsi="Times New Roman" w:cs="Times New Roman"/>
          <w:sz w:val="28"/>
          <w:szCs w:val="28"/>
        </w:rPr>
        <w:t xml:space="preserve">составлена на основе парциальной программы по организации поисковой деятельности детей дошкольного возраста «Ребенок в мире поиска» авторы Дыбина О.В., Подьяков Н.Н., Рахманова Н.П., Щетинина В.В. </w:t>
      </w:r>
    </w:p>
    <w:p w:rsidR="00466DDB" w:rsidRPr="00024049" w:rsidRDefault="00A025DE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0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466DDB" w:rsidRPr="006332EA" w:rsidRDefault="00024049" w:rsidP="00350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1.4</w:t>
      </w:r>
      <w:r w:rsidR="00466DDB" w:rsidRPr="006332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Характеристика возрастных </w:t>
      </w:r>
      <w:r w:rsidR="00466DDB" w:rsidRPr="006332EA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особенностей</w:t>
      </w:r>
    </w:p>
    <w:p w:rsidR="00466DDB" w:rsidRPr="006332EA" w:rsidRDefault="00466DDB" w:rsidP="00350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32EA">
        <w:rPr>
          <w:rFonts w:ascii="Times New Roman" w:eastAsia="Times New Roman" w:hAnsi="Times New Roman" w:cs="Times New Roman"/>
          <w:b/>
          <w:bCs/>
          <w:sz w:val="28"/>
          <w:szCs w:val="28"/>
        </w:rPr>
        <w:t>«Развития познавательно-исследовательской деятельности через организацию детского экспериментирования»</w:t>
      </w:r>
    </w:p>
    <w:p w:rsidR="0057546A" w:rsidRPr="00A025DE" w:rsidRDefault="00466DDB" w:rsidP="00350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32EA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 младшего дошкольного возраста</w:t>
      </w:r>
      <w:r w:rsidRPr="006332E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(3-4 года)</w:t>
      </w:r>
    </w:p>
    <w:p w:rsidR="00466DDB" w:rsidRPr="00B57E30" w:rsidRDefault="00466DDB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E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На четвертом году жизни  возникает наглядно-образной мышление. У детей ярко проявляется любопытство, они начинают задавать взрослым многочисленные вопросы, что свидетельствует  о важных достижениях:</w:t>
      </w:r>
    </w:p>
    <w:p w:rsidR="00466DDB" w:rsidRPr="00B57E30" w:rsidRDefault="00466DDB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E30">
        <w:rPr>
          <w:rFonts w:ascii="Times New Roman" w:eastAsia="Times New Roman" w:hAnsi="Times New Roman" w:cs="Times New Roman"/>
          <w:color w:val="000000"/>
          <w:sz w:val="28"/>
          <w:szCs w:val="28"/>
        </w:rPr>
        <w:t>- у детей накопилась определенная сумма знаний (как известно, по совершенно незнакомой проблеме вопросов не возникает);</w:t>
      </w:r>
    </w:p>
    <w:p w:rsidR="00466DDB" w:rsidRPr="00B57E30" w:rsidRDefault="00466DDB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E30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сформировалась потребность сопоставлять факты, устанавливать между ними хотя бы простейшие отношения и видеть пробелы в собственных знаниях;</w:t>
      </w:r>
    </w:p>
    <w:p w:rsidR="00466DDB" w:rsidRPr="00B57E30" w:rsidRDefault="00466DDB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E30">
        <w:rPr>
          <w:rFonts w:ascii="Times New Roman" w:eastAsia="Times New Roman" w:hAnsi="Times New Roman" w:cs="Times New Roman"/>
          <w:color w:val="000000"/>
          <w:sz w:val="28"/>
          <w:szCs w:val="28"/>
        </w:rPr>
        <w:t>- появилось понимание, что знания можно получить вербальным путем от взрослого.</w:t>
      </w:r>
    </w:p>
    <w:p w:rsidR="00466DDB" w:rsidRPr="00B57E30" w:rsidRDefault="00466DDB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E3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Очень полезно. Не сообщать знания в готовом виде, а помочь ребенку получить их самостоятельно, поставив небольшой опыт. В этом случае детский вопрос превращается в формулирование цели. Взрослый помогает малышу продумать методику проведения опыта, дает советы и рекомендации, вместе с ним осуществляет необходимые действия. Дети данного возраста еще не способны работать самостоятельно, но охотно делают это вместе с взрослым.</w:t>
      </w:r>
    </w:p>
    <w:p w:rsidR="00466DDB" w:rsidRPr="00B57E30" w:rsidRDefault="00C576A3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466DDB" w:rsidRPr="00B57E3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работы можно иногда предлагать ребенку выполнить не одно, а два действия подряд (вылить воду и налить новую). Полезно начать привлекать  детей к прогнозированию результатов, задавая вопросы. У детей начинает формироваться произвольное внимание, что позволяет делать первые попытки фиксировать результаты наблюдений, например, при помощи знаковых обозначений.</w:t>
      </w:r>
    </w:p>
    <w:p w:rsidR="009F0D63" w:rsidRPr="00B57E30" w:rsidRDefault="009F0D63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0D63" w:rsidRPr="00A05DD7" w:rsidRDefault="009F0D63" w:rsidP="00A05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 w:rsidR="000E3384">
        <w:rPr>
          <w:rFonts w:ascii="Times New Roman" w:hAnsi="Times New Roman"/>
          <w:b/>
          <w:bCs/>
          <w:sz w:val="28"/>
          <w:szCs w:val="28"/>
        </w:rPr>
        <w:t>5</w:t>
      </w:r>
      <w:r w:rsidRPr="008C0604">
        <w:rPr>
          <w:rFonts w:ascii="Times New Roman" w:hAnsi="Times New Roman"/>
          <w:b/>
          <w:bCs/>
          <w:sz w:val="28"/>
          <w:szCs w:val="28"/>
        </w:rPr>
        <w:t>.  П</w:t>
      </w:r>
      <w:r w:rsidR="005430C5">
        <w:rPr>
          <w:rFonts w:ascii="Times New Roman" w:hAnsi="Times New Roman"/>
          <w:b/>
          <w:bCs/>
          <w:sz w:val="28"/>
          <w:szCs w:val="28"/>
        </w:rPr>
        <w:t>ланируемые результаты освоения П</w:t>
      </w:r>
      <w:r w:rsidRPr="008C0604">
        <w:rPr>
          <w:rFonts w:ascii="Times New Roman" w:hAnsi="Times New Roman"/>
          <w:b/>
          <w:bCs/>
          <w:sz w:val="28"/>
          <w:szCs w:val="28"/>
        </w:rPr>
        <w:t>рограммы</w:t>
      </w:r>
    </w:p>
    <w:p w:rsidR="009F0D63" w:rsidRDefault="009F0D63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7E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Достижения ребенка четырех лет:</w:t>
      </w:r>
    </w:p>
    <w:p w:rsidR="007C33ED" w:rsidRDefault="007C33ED" w:rsidP="00350B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Умеет проводить опыты и  эксперименты с объектами живой и неживой природы.</w:t>
      </w:r>
    </w:p>
    <w:p w:rsidR="007C33ED" w:rsidRDefault="007C33ED" w:rsidP="00350B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Имеет представление о различных физических свойствах и явлениях.</w:t>
      </w:r>
    </w:p>
    <w:p w:rsidR="007C33ED" w:rsidRDefault="007C33ED" w:rsidP="00350B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Соблюдает правила техники безопасности при проведении опытов и экспериментов.</w:t>
      </w:r>
    </w:p>
    <w:p w:rsidR="009F0D63" w:rsidRPr="007C33ED" w:rsidRDefault="007C33ED" w:rsidP="00350BC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Проявляет познавательный интерес к опытно-экспериментальной деятельности.</w:t>
      </w:r>
    </w:p>
    <w:p w:rsidR="009F0D63" w:rsidRPr="00B57E30" w:rsidRDefault="009F0D63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E30">
        <w:rPr>
          <w:rFonts w:ascii="Times New Roman" w:eastAsia="Times New Roman" w:hAnsi="Times New Roman" w:cs="Times New Roman"/>
          <w:sz w:val="28"/>
          <w:szCs w:val="28"/>
        </w:rPr>
        <w:t>- Активно включается в совместные с взрослыми практические познавательные действия экспериментального характера, в процессе которых выделяются ранее скрытые свойства изучаемого объекта.</w:t>
      </w:r>
    </w:p>
    <w:p w:rsidR="007C33ED" w:rsidRPr="000E3384" w:rsidRDefault="009F0D63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E30">
        <w:rPr>
          <w:rFonts w:ascii="Times New Roman" w:eastAsia="Times New Roman" w:hAnsi="Times New Roman" w:cs="Times New Roman"/>
          <w:sz w:val="28"/>
          <w:szCs w:val="28"/>
        </w:rPr>
        <w:t>- С помощью взрослого используют действия моделирующего характера в соответствии с задачей и содержанием алгоритма деятельности.</w:t>
      </w:r>
    </w:p>
    <w:p w:rsidR="00A05DD7" w:rsidRDefault="00A05DD7" w:rsidP="00357003">
      <w:pPr>
        <w:shd w:val="clear" w:color="auto" w:fill="FFFFFF"/>
        <w:spacing w:after="3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32EA" w:rsidRDefault="00797876" w:rsidP="00A05DD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332EA" w:rsidRPr="00D96DE4">
        <w:rPr>
          <w:rFonts w:ascii="Times New Roman" w:hAnsi="Times New Roman" w:cs="Times New Roman"/>
          <w:b/>
          <w:sz w:val="28"/>
          <w:szCs w:val="28"/>
        </w:rPr>
        <w:t xml:space="preserve"> Содержательный раздел</w:t>
      </w:r>
    </w:p>
    <w:p w:rsidR="00797876" w:rsidRPr="0017101C" w:rsidRDefault="00B57E30" w:rsidP="00A05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курс программы ориентирован на получение детьми дополнительных знаний и приобретение определенных умений и навыков при проведении опытов и экспериментов.</w:t>
      </w:r>
    </w:p>
    <w:p w:rsidR="00B57E30" w:rsidRPr="0017101C" w:rsidRDefault="00B57E30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В условиях детского сада проводятся только элементарные опыты и эксперименты. Их элементарность заключается:</w:t>
      </w:r>
    </w:p>
    <w:p w:rsidR="00B57E30" w:rsidRPr="0017101C" w:rsidRDefault="00B57E30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Во - первых, в характере решаемых задач: они неизвестны только детям.</w:t>
      </w:r>
    </w:p>
    <w:p w:rsidR="00B57E30" w:rsidRPr="0017101C" w:rsidRDefault="00B57E30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Во – вторых, в процессе этих опытов не происходит научных открытий, а формируются элементарные понятия и умозаключения.</w:t>
      </w:r>
    </w:p>
    <w:p w:rsidR="00B57E30" w:rsidRPr="0017101C" w:rsidRDefault="00B57E30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В - третьих, они практически безопасны.</w:t>
      </w:r>
    </w:p>
    <w:p w:rsidR="00B57E30" w:rsidRDefault="00B57E30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В - четвертых, в такой работе используется обычное бытовое, игровое и нестандартное оборудование.</w:t>
      </w:r>
    </w:p>
    <w:p w:rsidR="00B60C29" w:rsidRPr="008F576F" w:rsidRDefault="00B60C29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7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576A3" w:rsidRPr="008F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F57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формирования обследовательских действий детей младшего возраста необходимо решать следующие задачи:</w:t>
      </w:r>
    </w:p>
    <w:p w:rsidR="00B60C29" w:rsidRPr="00C576A3" w:rsidRDefault="00B60C29" w:rsidP="00350BC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способствовать вхождению воспитанников в проблемную игровую ситуацию</w:t>
      </w:r>
    </w:p>
    <w:p w:rsidR="00B60C29" w:rsidRPr="00C576A3" w:rsidRDefault="00B60C29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(ведущая роль педагога);</w:t>
      </w:r>
    </w:p>
    <w:p w:rsidR="00B60C29" w:rsidRPr="00C576A3" w:rsidRDefault="00B60C29" w:rsidP="00350BC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активизировать желание искать пути разрешения проблемной ситуации</w:t>
      </w:r>
    </w:p>
    <w:p w:rsidR="00B60C29" w:rsidRPr="00C576A3" w:rsidRDefault="00B60C29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(вместе с педагогом);</w:t>
      </w:r>
    </w:p>
    <w:p w:rsidR="00B60C29" w:rsidRPr="00C576A3" w:rsidRDefault="00B60C29" w:rsidP="00350BC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развивать способность пристальному и целенаправленному обследованию объекта;</w:t>
      </w:r>
    </w:p>
    <w:p w:rsidR="00B60C29" w:rsidRPr="00C576A3" w:rsidRDefault="00B60C29" w:rsidP="00350BCD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формировать начальные предпосылки исследовательской деятельности</w:t>
      </w:r>
    </w:p>
    <w:p w:rsidR="00B60C29" w:rsidRPr="00C576A3" w:rsidRDefault="00B60C29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(практические опыты).</w:t>
      </w:r>
    </w:p>
    <w:p w:rsidR="00B60C29" w:rsidRPr="00C576A3" w:rsidRDefault="00B60C29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 3-4 лет могут:</w:t>
      </w:r>
    </w:p>
    <w:p w:rsidR="00B60C29" w:rsidRPr="00C576A3" w:rsidRDefault="00B60C29" w:rsidP="00350BCD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Способны улавливать простейшие причинно – следственные связи.</w:t>
      </w:r>
    </w:p>
    <w:p w:rsidR="00B60C29" w:rsidRPr="00C576A3" w:rsidRDefault="00B60C29" w:rsidP="00350BCD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Возникает вопрос «Почему?», пытаются отвечать сами.</w:t>
      </w:r>
    </w:p>
    <w:p w:rsidR="009F086A" w:rsidRPr="00C4760C" w:rsidRDefault="00B60C29" w:rsidP="00350BCD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C576A3">
        <w:rPr>
          <w:rFonts w:ascii="Times New Roman" w:eastAsia="Times New Roman" w:hAnsi="Times New Roman" w:cs="Times New Roman"/>
          <w:sz w:val="28"/>
          <w:szCs w:val="28"/>
        </w:rPr>
        <w:t>Реагируют на предупреждения взрослых, но сами следить за выполнениями правил безопасности не могут.</w:t>
      </w:r>
    </w:p>
    <w:p w:rsidR="00BD6EB8" w:rsidRPr="00BD6EB8" w:rsidRDefault="009F086A" w:rsidP="00350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3384" w:rsidRPr="00BD6EB8">
        <w:rPr>
          <w:rFonts w:ascii="Times New Roman" w:hAnsi="Times New Roman" w:cs="Times New Roman"/>
          <w:sz w:val="28"/>
          <w:szCs w:val="28"/>
        </w:rPr>
        <w:t xml:space="preserve">Содержание Программы подразделяется на несколько направлений: </w:t>
      </w:r>
    </w:p>
    <w:p w:rsidR="00BD6EB8" w:rsidRPr="00BD6EB8" w:rsidRDefault="00BD6EB8" w:rsidP="00350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B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E3384" w:rsidRPr="00BD6EB8">
        <w:rPr>
          <w:rFonts w:ascii="Times New Roman" w:hAnsi="Times New Roman" w:cs="Times New Roman"/>
          <w:b/>
          <w:sz w:val="28"/>
          <w:szCs w:val="28"/>
        </w:rPr>
        <w:t>Живая природа</w:t>
      </w:r>
      <w:r w:rsidR="000E3384" w:rsidRPr="00BD6EB8">
        <w:rPr>
          <w:rFonts w:ascii="Times New Roman" w:hAnsi="Times New Roman" w:cs="Times New Roman"/>
          <w:sz w:val="28"/>
          <w:szCs w:val="28"/>
        </w:rPr>
        <w:t>: растения и животные; строение, функции и значение частей растений; особенности строения и</w:t>
      </w:r>
      <w:r w:rsidRPr="00BD6EB8">
        <w:rPr>
          <w:rFonts w:ascii="Times New Roman" w:hAnsi="Times New Roman" w:cs="Times New Roman"/>
          <w:sz w:val="28"/>
          <w:szCs w:val="28"/>
        </w:rPr>
        <w:t xml:space="preserve"> функции частей тела и органов;</w:t>
      </w:r>
      <w:r w:rsidR="000E3384" w:rsidRPr="00BD6EB8">
        <w:rPr>
          <w:rFonts w:ascii="Times New Roman" w:hAnsi="Times New Roman" w:cs="Times New Roman"/>
          <w:sz w:val="28"/>
          <w:szCs w:val="28"/>
        </w:rPr>
        <w:t xml:space="preserve"> характерные особенности сезонов природы; характерные особенности, взаимосвязь живой и неживой природы эволюция растений и животных. </w:t>
      </w:r>
    </w:p>
    <w:p w:rsidR="00BD6EB8" w:rsidRPr="00BD6EB8" w:rsidRDefault="00BD6EB8" w:rsidP="00350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B8">
        <w:rPr>
          <w:rFonts w:ascii="Times New Roman" w:hAnsi="Times New Roman" w:cs="Times New Roman"/>
          <w:sz w:val="28"/>
          <w:szCs w:val="28"/>
        </w:rPr>
        <w:t xml:space="preserve">- </w:t>
      </w:r>
      <w:r w:rsidR="000E3384" w:rsidRPr="00BD6EB8">
        <w:rPr>
          <w:rFonts w:ascii="Times New Roman" w:hAnsi="Times New Roman" w:cs="Times New Roman"/>
          <w:sz w:val="28"/>
          <w:szCs w:val="28"/>
        </w:rPr>
        <w:t xml:space="preserve"> </w:t>
      </w:r>
      <w:r w:rsidR="000E3384" w:rsidRPr="00BD6EB8">
        <w:rPr>
          <w:rFonts w:ascii="Times New Roman" w:hAnsi="Times New Roman" w:cs="Times New Roman"/>
          <w:b/>
          <w:sz w:val="28"/>
          <w:szCs w:val="28"/>
        </w:rPr>
        <w:t>Неживая природа</w:t>
      </w:r>
      <w:r w:rsidR="000E3384" w:rsidRPr="00BD6EB8">
        <w:rPr>
          <w:rFonts w:ascii="Times New Roman" w:hAnsi="Times New Roman" w:cs="Times New Roman"/>
          <w:sz w:val="28"/>
          <w:szCs w:val="28"/>
        </w:rPr>
        <w:t xml:space="preserve">: свойства и признаки веществ; три агрегатных состояния воды; планета Земля; космос, солнечная система, небесные тела. </w:t>
      </w:r>
    </w:p>
    <w:p w:rsidR="00BD6EB8" w:rsidRPr="00BD6EB8" w:rsidRDefault="00BD6EB8" w:rsidP="00350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B8">
        <w:rPr>
          <w:rFonts w:ascii="Times New Roman" w:hAnsi="Times New Roman" w:cs="Times New Roman"/>
          <w:sz w:val="28"/>
          <w:szCs w:val="28"/>
        </w:rPr>
        <w:t xml:space="preserve">- </w:t>
      </w:r>
      <w:r w:rsidR="000E3384" w:rsidRPr="00BD6EB8">
        <w:rPr>
          <w:rFonts w:ascii="Times New Roman" w:hAnsi="Times New Roman" w:cs="Times New Roman"/>
          <w:b/>
          <w:sz w:val="28"/>
          <w:szCs w:val="28"/>
        </w:rPr>
        <w:t>Физические явления</w:t>
      </w:r>
      <w:r w:rsidR="000E3384" w:rsidRPr="00BD6EB8">
        <w:rPr>
          <w:rFonts w:ascii="Times New Roman" w:hAnsi="Times New Roman" w:cs="Times New Roman"/>
          <w:sz w:val="28"/>
          <w:szCs w:val="28"/>
        </w:rPr>
        <w:t xml:space="preserve">: свет и цвет; магнетизм; электричество; звуки; тепло; движение; время. </w:t>
      </w:r>
    </w:p>
    <w:p w:rsidR="00BD6EB8" w:rsidRPr="00BD6EB8" w:rsidRDefault="00BD6EB8" w:rsidP="00350B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EB8">
        <w:rPr>
          <w:rFonts w:ascii="Times New Roman" w:hAnsi="Times New Roman" w:cs="Times New Roman"/>
          <w:sz w:val="28"/>
          <w:szCs w:val="28"/>
        </w:rPr>
        <w:t xml:space="preserve">- </w:t>
      </w:r>
      <w:r w:rsidR="000E3384" w:rsidRPr="00BD6EB8">
        <w:rPr>
          <w:rFonts w:ascii="Times New Roman" w:hAnsi="Times New Roman" w:cs="Times New Roman"/>
          <w:b/>
          <w:sz w:val="28"/>
          <w:szCs w:val="28"/>
        </w:rPr>
        <w:t>Человек</w:t>
      </w:r>
      <w:r w:rsidR="000E3384" w:rsidRPr="00BD6EB8">
        <w:rPr>
          <w:rFonts w:ascii="Times New Roman" w:hAnsi="Times New Roman" w:cs="Times New Roman"/>
          <w:sz w:val="28"/>
          <w:szCs w:val="28"/>
        </w:rPr>
        <w:t xml:space="preserve">: человек – живой организм; человек – пользователь природы. </w:t>
      </w:r>
    </w:p>
    <w:p w:rsidR="000E3384" w:rsidRPr="00BD6EB8" w:rsidRDefault="00BD6EB8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6EB8">
        <w:rPr>
          <w:rFonts w:ascii="Times New Roman" w:hAnsi="Times New Roman" w:cs="Times New Roman"/>
          <w:sz w:val="28"/>
          <w:szCs w:val="28"/>
        </w:rPr>
        <w:t xml:space="preserve">- </w:t>
      </w:r>
      <w:r w:rsidR="000E3384" w:rsidRPr="00BD6EB8">
        <w:rPr>
          <w:rFonts w:ascii="Times New Roman" w:hAnsi="Times New Roman" w:cs="Times New Roman"/>
          <w:b/>
          <w:sz w:val="28"/>
          <w:szCs w:val="28"/>
        </w:rPr>
        <w:t>Рукотворный мир</w:t>
      </w:r>
      <w:r w:rsidR="000E3384" w:rsidRPr="00BD6EB8">
        <w:rPr>
          <w:rFonts w:ascii="Times New Roman" w:hAnsi="Times New Roman" w:cs="Times New Roman"/>
          <w:sz w:val="28"/>
          <w:szCs w:val="28"/>
        </w:rPr>
        <w:t>: предмет как таковой (признаки, свойства, материал, роль человека); предмет - результат деятельности человека; предмет – творение человеческой мысли.</w:t>
      </w:r>
    </w:p>
    <w:p w:rsidR="00BD6EB8" w:rsidRDefault="00D62E8C" w:rsidP="00350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62E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:rsidR="00FB1D52" w:rsidRPr="009F086A" w:rsidRDefault="00BD6EB8" w:rsidP="00350B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2.1. Особенности организации образовательного процесса</w:t>
      </w:r>
    </w:p>
    <w:p w:rsidR="00FB1D52" w:rsidRPr="009F086A" w:rsidRDefault="00FB1D52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sz w:val="28"/>
          <w:szCs w:val="28"/>
        </w:rPr>
        <w:t xml:space="preserve">     </w:t>
      </w:r>
      <w:r w:rsidR="00BD6EB8" w:rsidRPr="009F086A">
        <w:rPr>
          <w:rFonts w:ascii="Times New Roman" w:hAnsi="Times New Roman" w:cs="Times New Roman"/>
          <w:sz w:val="28"/>
          <w:szCs w:val="28"/>
        </w:rPr>
        <w:t xml:space="preserve">Программа «Юный исследователь» составлена на основе парциальной программы «Ребенок в мире поиска», поэтому образовательный процесс имеет специфическую особенность, отражающую технологию поисково-исследовательской деятельности О.В. Дыбиной. </w:t>
      </w:r>
    </w:p>
    <w:p w:rsidR="00FB1D52" w:rsidRPr="009F086A" w:rsidRDefault="00FB1D52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sz w:val="28"/>
          <w:szCs w:val="28"/>
        </w:rPr>
        <w:t xml:space="preserve">     </w:t>
      </w:r>
      <w:r w:rsidR="00BD6EB8" w:rsidRPr="009F086A">
        <w:rPr>
          <w:rFonts w:ascii="Times New Roman" w:hAnsi="Times New Roman" w:cs="Times New Roman"/>
          <w:sz w:val="28"/>
          <w:szCs w:val="28"/>
        </w:rPr>
        <w:t>В модели реализации Программы выделяется три основных составляющих организации образовательного процесса:</w:t>
      </w:r>
    </w:p>
    <w:p w:rsidR="00FB1D52" w:rsidRPr="009F086A" w:rsidRDefault="00BD6EB8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sz w:val="28"/>
          <w:szCs w:val="28"/>
        </w:rPr>
        <w:t xml:space="preserve"> 1. Накопление познавательного опыта детей через исследовательскую деятельность (1 блок) </w:t>
      </w:r>
    </w:p>
    <w:p w:rsidR="00FB1D52" w:rsidRPr="009F086A" w:rsidRDefault="00BD6EB8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sz w:val="28"/>
          <w:szCs w:val="28"/>
        </w:rPr>
        <w:t xml:space="preserve">2. Обобщение и систематизация познавательного опыта (2 блок) </w:t>
      </w:r>
    </w:p>
    <w:p w:rsidR="009F086A" w:rsidRDefault="00BD6EB8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sz w:val="28"/>
          <w:szCs w:val="28"/>
        </w:rPr>
        <w:t>3. Использование и преобразование опы</w:t>
      </w:r>
      <w:r w:rsidR="009F086A">
        <w:rPr>
          <w:rFonts w:ascii="Times New Roman" w:hAnsi="Times New Roman" w:cs="Times New Roman"/>
          <w:sz w:val="28"/>
          <w:szCs w:val="28"/>
        </w:rPr>
        <w:t xml:space="preserve">та детей в специально созданных </w:t>
      </w:r>
      <w:r w:rsidRPr="009F086A">
        <w:rPr>
          <w:rFonts w:ascii="Times New Roman" w:hAnsi="Times New Roman" w:cs="Times New Roman"/>
          <w:sz w:val="28"/>
          <w:szCs w:val="28"/>
        </w:rPr>
        <w:t xml:space="preserve">условиях (3 блок) </w:t>
      </w:r>
    </w:p>
    <w:p w:rsidR="00FB1D52" w:rsidRPr="009F086A" w:rsidRDefault="00BD6EB8" w:rsidP="00350B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Информационный блок.(1 блок)</w:t>
      </w:r>
    </w:p>
    <w:p w:rsidR="00FB1D52" w:rsidRPr="009F086A" w:rsidRDefault="00BD6EB8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9F086A">
        <w:rPr>
          <w:rFonts w:ascii="Times New Roman" w:hAnsi="Times New Roman" w:cs="Times New Roman"/>
          <w:sz w:val="28"/>
          <w:szCs w:val="28"/>
        </w:rPr>
        <w:t>: помочь ребенку получить перв</w:t>
      </w:r>
      <w:r w:rsidR="00287DD5">
        <w:rPr>
          <w:rFonts w:ascii="Times New Roman" w:hAnsi="Times New Roman" w:cs="Times New Roman"/>
          <w:sz w:val="28"/>
          <w:szCs w:val="28"/>
        </w:rPr>
        <w:t>оначальные представления о</w:t>
      </w:r>
      <w:r w:rsidRPr="009F086A">
        <w:rPr>
          <w:rFonts w:ascii="Times New Roman" w:hAnsi="Times New Roman" w:cs="Times New Roman"/>
          <w:sz w:val="28"/>
          <w:szCs w:val="28"/>
        </w:rPr>
        <w:t xml:space="preserve"> окружающим мире с последующим их углублением в ходе поисковой деятельности. </w:t>
      </w:r>
    </w:p>
    <w:p w:rsidR="00FB1D52" w:rsidRPr="009F086A" w:rsidRDefault="00FB1D52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Задачи информационного блока(1 блок) реализуются в ходе:</w:t>
      </w:r>
      <w:r w:rsidRPr="009F08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D52" w:rsidRPr="009F086A" w:rsidRDefault="00FB1D52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sz w:val="28"/>
          <w:szCs w:val="28"/>
        </w:rPr>
        <w:t xml:space="preserve">- непосредственной образовательной деятельности: НОД или часть НОД по ознакомлению с окружающим миром и НОД или часть НОД поисково-исследовательская деятельность </w:t>
      </w:r>
    </w:p>
    <w:p w:rsidR="00FB1D52" w:rsidRPr="009F086A" w:rsidRDefault="00FB1D52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sz w:val="28"/>
          <w:szCs w:val="28"/>
        </w:rPr>
        <w:t>- совместной деятельности детей и взрослого: игры - эксперименты</w:t>
      </w:r>
    </w:p>
    <w:p w:rsidR="00287DD5" w:rsidRPr="009F086A" w:rsidRDefault="00BD6EB8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Формы работы с детьми</w:t>
      </w:r>
      <w:r w:rsidRPr="009F086A">
        <w:rPr>
          <w:rFonts w:ascii="Times New Roman" w:hAnsi="Times New Roman" w:cs="Times New Roman"/>
          <w:sz w:val="28"/>
          <w:szCs w:val="28"/>
        </w:rPr>
        <w:t xml:space="preserve">: организованные занятия, экскурсии, чтение познавательной литературы, проблемные беседы, проблемные ситуации, просмотр детских познавательных кинофильмов, мультфильмов познавательного характера. </w:t>
      </w:r>
    </w:p>
    <w:p w:rsidR="00FB1D52" w:rsidRPr="009F086A" w:rsidRDefault="00BD6EB8" w:rsidP="00350B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Действенно - мыслительный блок.(2 блок)</w:t>
      </w:r>
    </w:p>
    <w:p w:rsidR="00FB1D52" w:rsidRPr="009F086A" w:rsidRDefault="00BD6EB8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Основная цель</w:t>
      </w:r>
      <w:r w:rsidRPr="009F086A">
        <w:rPr>
          <w:rFonts w:ascii="Times New Roman" w:hAnsi="Times New Roman" w:cs="Times New Roman"/>
          <w:sz w:val="28"/>
          <w:szCs w:val="28"/>
        </w:rPr>
        <w:t xml:space="preserve">: обеспечить присвоение детьми средств познавательной деятельности, которые дают им возможность самостоятельно анализировать, делать выводы, организовывать собственную деятельность. </w:t>
      </w:r>
    </w:p>
    <w:p w:rsidR="00BD6EB8" w:rsidRPr="009F086A" w:rsidRDefault="00BD6EB8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Задачи действенно - мыслительного блока реализуются в ходе</w:t>
      </w:r>
      <w:r w:rsidRPr="009F086A">
        <w:rPr>
          <w:rFonts w:ascii="Times New Roman" w:hAnsi="Times New Roman" w:cs="Times New Roman"/>
          <w:sz w:val="28"/>
          <w:szCs w:val="28"/>
        </w:rPr>
        <w:t xml:space="preserve">: - совместная исследовательская деятельность детей и взрослого: режимные </w:t>
      </w:r>
      <w:r w:rsidRPr="009F086A">
        <w:rPr>
          <w:rFonts w:ascii="Times New Roman" w:hAnsi="Times New Roman" w:cs="Times New Roman"/>
          <w:sz w:val="28"/>
          <w:szCs w:val="28"/>
        </w:rPr>
        <w:lastRenderedPageBreak/>
        <w:t>моменты, организованная совместная деятельность с детьми игры-эксперименты</w:t>
      </w:r>
    </w:p>
    <w:p w:rsidR="00287DD5" w:rsidRPr="009F086A" w:rsidRDefault="00FB1D52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Формы работы с детьми</w:t>
      </w:r>
      <w:r w:rsidRPr="009F086A">
        <w:rPr>
          <w:rFonts w:ascii="Times New Roman" w:hAnsi="Times New Roman" w:cs="Times New Roman"/>
          <w:sz w:val="28"/>
          <w:szCs w:val="28"/>
        </w:rPr>
        <w:t xml:space="preserve">: экскурсии, моделирование, развивающие игры элементарное экспериментирование, решение проблемных ситуаций, дидактические игры познавательного характера, коллекционирование, составление мини-музеев, игры-занятия, игры – путешествия, использование на занятиях методов ТРИЗ – технологии (круги Лурия, сужение поля поиска и т.д.), загадывание и составление загадок, составление и решение алгоритмов деятельности, пиктограмм, схем, наблюдения, труд в уголке природы и на участке. </w:t>
      </w:r>
    </w:p>
    <w:p w:rsidR="00FB1D52" w:rsidRPr="009F086A" w:rsidRDefault="00FB1D52" w:rsidP="00350BC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Блок преобразования.(3 блок)</w:t>
      </w:r>
    </w:p>
    <w:p w:rsidR="00FB1D52" w:rsidRPr="009F086A" w:rsidRDefault="00FB1D52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Основная цель:</w:t>
      </w:r>
      <w:r w:rsidRPr="009F086A">
        <w:rPr>
          <w:rFonts w:ascii="Times New Roman" w:hAnsi="Times New Roman" w:cs="Times New Roman"/>
          <w:sz w:val="28"/>
          <w:szCs w:val="28"/>
        </w:rPr>
        <w:t xml:space="preserve"> создание условий для реализации детьми системных знаний в продуктивных видах деятельности, формирование творческого отношения к окружающему миру.</w:t>
      </w:r>
    </w:p>
    <w:p w:rsidR="00FB1D52" w:rsidRPr="009F086A" w:rsidRDefault="00FB1D52" w:rsidP="00350B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86A">
        <w:rPr>
          <w:rFonts w:ascii="Times New Roman" w:hAnsi="Times New Roman" w:cs="Times New Roman"/>
          <w:sz w:val="28"/>
          <w:szCs w:val="28"/>
        </w:rPr>
        <w:t xml:space="preserve"> </w:t>
      </w:r>
      <w:r w:rsidRPr="009F086A">
        <w:rPr>
          <w:rFonts w:ascii="Times New Roman" w:hAnsi="Times New Roman" w:cs="Times New Roman"/>
          <w:b/>
          <w:sz w:val="28"/>
          <w:szCs w:val="28"/>
        </w:rPr>
        <w:t>Задачи блока преобразования</w:t>
      </w:r>
      <w:r w:rsidRPr="009F086A">
        <w:rPr>
          <w:rFonts w:ascii="Times New Roman" w:hAnsi="Times New Roman" w:cs="Times New Roman"/>
          <w:sz w:val="28"/>
          <w:szCs w:val="28"/>
        </w:rPr>
        <w:t xml:space="preserve"> реализуются через совместную деятельность взрослых и детей, самостоятельную деятельность детей. </w:t>
      </w:r>
    </w:p>
    <w:p w:rsidR="00FB1D52" w:rsidRPr="009F086A" w:rsidRDefault="00FB1D52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F086A">
        <w:rPr>
          <w:rFonts w:ascii="Times New Roman" w:hAnsi="Times New Roman" w:cs="Times New Roman"/>
          <w:b/>
          <w:sz w:val="28"/>
          <w:szCs w:val="28"/>
        </w:rPr>
        <w:t>Формы работы с детьми</w:t>
      </w:r>
      <w:r w:rsidRPr="009F086A">
        <w:rPr>
          <w:rFonts w:ascii="Times New Roman" w:hAnsi="Times New Roman" w:cs="Times New Roman"/>
          <w:sz w:val="28"/>
          <w:szCs w:val="28"/>
        </w:rPr>
        <w:t>: основным является создание условий для самостоятельной деятельности, т.е. многообразной, творческой пространственной предметно-развивающей среды, в соответствии с рекомендациями Программы и ФГОС ДО. Также используются в совместной деятельности взрослого и детей: проектная деятельность, игры - преобразования, продуктивная деятельность: лепка, аппликация, рисование, конструирование, моделирование.</w:t>
      </w:r>
    </w:p>
    <w:p w:rsidR="000302AA" w:rsidRDefault="00CA2F61" w:rsidP="00350B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2E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F086A"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="008F576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77298">
        <w:rPr>
          <w:rFonts w:ascii="Times New Roman" w:eastAsia="Times New Roman" w:hAnsi="Times New Roman" w:cs="Times New Roman"/>
          <w:b/>
          <w:sz w:val="28"/>
          <w:szCs w:val="28"/>
        </w:rPr>
        <w:t>Организация непосредственно образовательной деятельности</w:t>
      </w:r>
    </w:p>
    <w:p w:rsidR="00D959CC" w:rsidRPr="00287DD5" w:rsidRDefault="00287DD5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87DD5">
        <w:rPr>
          <w:rFonts w:ascii="Times New Roman" w:eastAsia="Times New Roman" w:hAnsi="Times New Roman" w:cs="Times New Roman"/>
          <w:sz w:val="28"/>
          <w:szCs w:val="28"/>
        </w:rPr>
        <w:t>Занятия кружка «Юный исследователь» проводят</w:t>
      </w:r>
      <w:r w:rsidR="00357003">
        <w:rPr>
          <w:rFonts w:ascii="Times New Roman" w:eastAsia="Times New Roman" w:hAnsi="Times New Roman" w:cs="Times New Roman"/>
          <w:sz w:val="28"/>
          <w:szCs w:val="28"/>
        </w:rPr>
        <w:t>ся 1 раз в неделю: вторник,</w:t>
      </w:r>
      <w:r w:rsidRPr="00287DD5">
        <w:rPr>
          <w:rFonts w:ascii="Times New Roman" w:eastAsia="Times New Roman" w:hAnsi="Times New Roman" w:cs="Times New Roman"/>
          <w:sz w:val="28"/>
          <w:szCs w:val="28"/>
        </w:rPr>
        <w:t xml:space="preserve"> во второй половине дня.</w:t>
      </w:r>
    </w:p>
    <w:p w:rsidR="0041692D" w:rsidRDefault="0041692D" w:rsidP="00350BC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работы: 15.30 – 15.45 ч</w:t>
      </w:r>
    </w:p>
    <w:p w:rsidR="0041692D" w:rsidRPr="0041692D" w:rsidRDefault="00357003" w:rsidP="00350BCD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детей  в группе: 4</w:t>
      </w:r>
      <w:r w:rsidR="0041692D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D959CC" w:rsidRPr="00060B71" w:rsidRDefault="0041692D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2A2E" w:rsidRPr="00060B71">
        <w:rPr>
          <w:rFonts w:ascii="Times New Roman" w:eastAsia="Times New Roman" w:hAnsi="Times New Roman" w:cs="Times New Roman"/>
          <w:sz w:val="28"/>
          <w:szCs w:val="28"/>
        </w:rPr>
        <w:t>Работа проводится с небольшими по</w:t>
      </w:r>
      <w:r w:rsidR="005F7286">
        <w:rPr>
          <w:rFonts w:ascii="Times New Roman" w:eastAsia="Times New Roman" w:hAnsi="Times New Roman" w:cs="Times New Roman"/>
          <w:sz w:val="28"/>
          <w:szCs w:val="28"/>
        </w:rPr>
        <w:t>дгруппами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F3804" w:rsidRPr="00060B71">
        <w:rPr>
          <w:rFonts w:ascii="Times New Roman" w:eastAsia="Times New Roman" w:hAnsi="Times New Roman" w:cs="Times New Roman"/>
          <w:sz w:val="28"/>
          <w:szCs w:val="28"/>
        </w:rPr>
        <w:t xml:space="preserve"> Это дает возможность</w:t>
      </w:r>
      <w:r w:rsidR="008A2A2E" w:rsidRPr="00060B71">
        <w:rPr>
          <w:rFonts w:ascii="Times New Roman" w:eastAsia="Times New Roman" w:hAnsi="Times New Roman" w:cs="Times New Roman"/>
          <w:sz w:val="28"/>
          <w:szCs w:val="28"/>
        </w:rPr>
        <w:t>:</w:t>
      </w:r>
      <w:r w:rsidR="00D959CC" w:rsidRPr="00060B71">
        <w:rPr>
          <w:rFonts w:ascii="Times New Roman" w:eastAsia="Times New Roman" w:hAnsi="Times New Roman" w:cs="Times New Roman"/>
          <w:sz w:val="28"/>
          <w:szCs w:val="28"/>
        </w:rPr>
        <w:t xml:space="preserve"> учитывать интересы детей; использовать материалы, которые часто не используются в группе при большом количестве детей.</w:t>
      </w:r>
    </w:p>
    <w:p w:rsidR="00060B71" w:rsidRPr="00797876" w:rsidRDefault="00060B71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2A2E" w:rsidRPr="00060B71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опытов ставлю отметку о выполнении, с указанием числа и своей подписи.</w:t>
      </w:r>
    </w:p>
    <w:p w:rsidR="00060B71" w:rsidRPr="00060B71" w:rsidRDefault="00060B71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>       Занятия проводятся  в форме игры, познавательной и исследовательской деятельности.</w:t>
      </w:r>
    </w:p>
    <w:p w:rsidR="008A2A2E" w:rsidRPr="00060B71" w:rsidRDefault="008A2A2E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>            При выборе темы  мною были соблюдены следующие </w:t>
      </w:r>
      <w:r w:rsidRPr="00060B71">
        <w:rPr>
          <w:rFonts w:ascii="Times New Roman" w:eastAsia="Times New Roman" w:hAnsi="Times New Roman" w:cs="Times New Roman"/>
          <w:bCs/>
          <w:sz w:val="28"/>
          <w:szCs w:val="28"/>
        </w:rPr>
        <w:t>правила:</w:t>
      </w:r>
    </w:p>
    <w:p w:rsidR="008A2A2E" w:rsidRPr="00060B71" w:rsidRDefault="008A2A2E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>1. Тема должна быть интересной ребёнку, должна увлекать его.</w:t>
      </w:r>
    </w:p>
    <w:p w:rsidR="008A2A2E" w:rsidRPr="00060B71" w:rsidRDefault="008A2A2E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>2. Тема должна быть выполнима, решение её должно принести реальную пользу участникам исследования (ребёнок должен раскрыть лучшие стороны своего интеллекта, получить новые по</w:t>
      </w:r>
      <w:r w:rsidR="00287DD5">
        <w:rPr>
          <w:rFonts w:ascii="Times New Roman" w:eastAsia="Times New Roman" w:hAnsi="Times New Roman" w:cs="Times New Roman"/>
          <w:sz w:val="28"/>
          <w:szCs w:val="28"/>
        </w:rPr>
        <w:t>лезные знания, умения и навыки)</w:t>
      </w:r>
      <w:r w:rsidRPr="00060B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2A2E" w:rsidRPr="00060B71" w:rsidRDefault="00287DD5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A2A2E" w:rsidRPr="00060B71">
        <w:rPr>
          <w:rFonts w:ascii="Times New Roman" w:eastAsia="Times New Roman" w:hAnsi="Times New Roman" w:cs="Times New Roman"/>
          <w:sz w:val="28"/>
          <w:szCs w:val="28"/>
        </w:rPr>
        <w:t>Тема должна быть оригинальной, в ней необходим элемент неожиданности, необычности.</w:t>
      </w:r>
    </w:p>
    <w:p w:rsidR="008A2A2E" w:rsidRPr="00060B71" w:rsidRDefault="008A2A2E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lastRenderedPageBreak/>
        <w:t>          Работа по каждой теме заканчивается итоговым мероприятием: или защитой мини – проекта, или тематической выставкой, или оформлением газеты или праздником.</w:t>
      </w:r>
    </w:p>
    <w:p w:rsidR="00D959CC" w:rsidRDefault="008A2A2E" w:rsidP="00350B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 xml:space="preserve">Практикуется такая форма работы, как </w:t>
      </w:r>
      <w:r w:rsidRPr="00287DD5">
        <w:rPr>
          <w:rFonts w:ascii="Times New Roman" w:eastAsia="Times New Roman" w:hAnsi="Times New Roman" w:cs="Times New Roman"/>
          <w:sz w:val="28"/>
          <w:szCs w:val="28"/>
          <w:u w:val="single"/>
        </w:rPr>
        <w:t>домашнее игровое задание</w:t>
      </w:r>
      <w:r w:rsidRPr="00060B71">
        <w:rPr>
          <w:rFonts w:ascii="Times New Roman" w:eastAsia="Times New Roman" w:hAnsi="Times New Roman" w:cs="Times New Roman"/>
          <w:sz w:val="28"/>
          <w:szCs w:val="28"/>
        </w:rPr>
        <w:t xml:space="preserve">, с целью вовлечения родителей в процесс развития детей. Повторение пройденного </w:t>
      </w:r>
      <w:r w:rsidR="00D959CC" w:rsidRPr="00060B71">
        <w:rPr>
          <w:rFonts w:ascii="Times New Roman" w:eastAsia="Times New Roman" w:hAnsi="Times New Roman" w:cs="Times New Roman"/>
          <w:sz w:val="28"/>
          <w:szCs w:val="28"/>
        </w:rPr>
        <w:t>материала необходимо</w:t>
      </w:r>
      <w:r w:rsidRPr="00060B71">
        <w:rPr>
          <w:rFonts w:ascii="Times New Roman" w:eastAsia="Times New Roman" w:hAnsi="Times New Roman" w:cs="Times New Roman"/>
          <w:sz w:val="28"/>
          <w:szCs w:val="28"/>
        </w:rPr>
        <w:t xml:space="preserve"> для того, чтобы дети крепче усвоили изученный материал. Не исключено добровольное посещение кружка ребёнком в зависимости от его желания, настроения и самочувствия. Приветствуется посещение родителей, внедрение их в практическую деятельность.</w:t>
      </w:r>
    </w:p>
    <w:p w:rsidR="00CA2F61" w:rsidRPr="00060B71" w:rsidRDefault="00060B71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A2F61" w:rsidRPr="00060B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занятий проводится один эксперимент, который имеет четкую </w:t>
      </w:r>
      <w:r w:rsidR="00CA2F61" w:rsidRPr="00060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структуру проведения</w:t>
      </w:r>
      <w:r w:rsidR="00CA2F61" w:rsidRPr="00060B7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A2F61" w:rsidRPr="00060B71" w:rsidRDefault="00CA2F61" w:rsidP="00350BC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постановка, формирование проблемы (познавательная задача);</w:t>
      </w:r>
    </w:p>
    <w:p w:rsidR="00CA2F61" w:rsidRPr="00060B71" w:rsidRDefault="00CA2F61" w:rsidP="00350BC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color w:val="000000"/>
          <w:sz w:val="28"/>
          <w:szCs w:val="28"/>
        </w:rPr>
        <w:t>выдвижение предположений, отбор способов проверки, выдвинутых детьми;</w:t>
      </w:r>
    </w:p>
    <w:p w:rsidR="00CA2F61" w:rsidRPr="00060B71" w:rsidRDefault="00CA2F61" w:rsidP="00350BC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гипотез;</w:t>
      </w:r>
    </w:p>
    <w:p w:rsidR="00CA2F61" w:rsidRPr="00060B71" w:rsidRDefault="00CA2F61" w:rsidP="00350BC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итогов, вывод;</w:t>
      </w:r>
    </w:p>
    <w:p w:rsidR="00CA2F61" w:rsidRPr="00060B71" w:rsidRDefault="00CA2F61" w:rsidP="00350BC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color w:val="000000"/>
          <w:sz w:val="28"/>
          <w:szCs w:val="28"/>
        </w:rPr>
        <w:t>фиксация результатов (если это необходимо);</w:t>
      </w:r>
    </w:p>
    <w:p w:rsidR="00CA2F61" w:rsidRDefault="00CA2F61" w:rsidP="00350BCD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детей.</w:t>
      </w:r>
    </w:p>
    <w:p w:rsidR="00B62976" w:rsidRDefault="00287DD5" w:rsidP="00C4760C">
      <w:pPr>
        <w:shd w:val="clear" w:color="auto" w:fill="FFFFFF"/>
        <w:spacing w:after="0" w:line="240" w:lineRule="auto"/>
        <w:ind w:lef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Такой алгоритм работы позволяет активизировать мыслительную деятельность, побуждает детей к самостоятельным исследованиям.</w:t>
      </w:r>
    </w:p>
    <w:p w:rsidR="00287DD5" w:rsidRPr="00060B71" w:rsidRDefault="00287DD5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A2F61"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положительной мотивации деятельности дош</w:t>
      </w:r>
      <w:r w:rsid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кольников использую</w:t>
      </w:r>
      <w:r w:rsidR="00CA2F61"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2F61" w:rsidRPr="00060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различные стимулы:</w:t>
      </w:r>
    </w:p>
    <w:p w:rsidR="00CA2F61" w:rsidRPr="0017101C" w:rsidRDefault="00287DD5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2F61"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внешние стимулы (новизна, необычность объекта);</w:t>
      </w:r>
    </w:p>
    <w:p w:rsidR="00CA2F61" w:rsidRPr="0017101C" w:rsidRDefault="00287DD5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2F61"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тайна, сюрприз;</w:t>
      </w:r>
    </w:p>
    <w:p w:rsidR="00CA2F61" w:rsidRPr="0017101C" w:rsidRDefault="00287DD5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2F61"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 помощи;</w:t>
      </w:r>
    </w:p>
    <w:p w:rsidR="00CA2F61" w:rsidRPr="0017101C" w:rsidRDefault="00287DD5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2F61"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познавательный мотив (почему так?);</w:t>
      </w:r>
    </w:p>
    <w:p w:rsidR="00B62976" w:rsidRPr="00C4760C" w:rsidRDefault="00287DD5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A2F61" w:rsidRPr="0017101C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ситуация выбора.</w:t>
      </w:r>
    </w:p>
    <w:p w:rsidR="008F576F" w:rsidRPr="00060B71" w:rsidRDefault="008F576F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 xml:space="preserve">     Данные занятия направлены на реализацию задач по опытно-экспериментальной деятельности детей младшего дошкольного возраста. Перспективный план составлен с учетом требований программы, возрастных особенностей, материально-технической базы ДОУ и интеграции образовательных областей:</w:t>
      </w:r>
    </w:p>
    <w:p w:rsidR="008F576F" w:rsidRPr="00060B71" w:rsidRDefault="008F576F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>1. «Речевое развитие» - использование на занятиях стихов, рассказов, загадок, словесных игр;</w:t>
      </w:r>
    </w:p>
    <w:p w:rsidR="008F576F" w:rsidRPr="00060B71" w:rsidRDefault="008F576F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>2. «Физическое развитие» - использование подвижных игр, физкультминуток.</w:t>
      </w:r>
    </w:p>
    <w:p w:rsidR="008F576F" w:rsidRPr="00060B71" w:rsidRDefault="008F576F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>3. «Социально-коммуникативное развитие» - приобщение к общепринятым нормам и правилам взаимоотношения со сверстниками и взрослыми в ходе экспериментальной деятельности.</w:t>
      </w:r>
    </w:p>
    <w:p w:rsidR="008F576F" w:rsidRPr="00060B71" w:rsidRDefault="008F576F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 xml:space="preserve">4. «Познавательное развитие» - рассматривание ситуаций в контексте различных природных явлений, решение логических задач, развитие суждений в процессе познавательно – экспериментальной деятельности: в </w:t>
      </w:r>
      <w:r w:rsidRPr="00060B71">
        <w:rPr>
          <w:rFonts w:ascii="Times New Roman" w:eastAsia="Times New Roman" w:hAnsi="Times New Roman" w:cs="Times New Roman"/>
          <w:sz w:val="28"/>
          <w:szCs w:val="28"/>
        </w:rPr>
        <w:lastRenderedPageBreak/>
        <w:t>выдвижении предположений, отборе способов проверки, достижении результата, их интерпретации и применении в деятельности.</w:t>
      </w:r>
    </w:p>
    <w:p w:rsidR="008F576F" w:rsidRPr="00060B71" w:rsidRDefault="008F576F" w:rsidP="00350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B71">
        <w:rPr>
          <w:rFonts w:ascii="Times New Roman" w:eastAsia="Times New Roman" w:hAnsi="Times New Roman" w:cs="Times New Roman"/>
          <w:sz w:val="28"/>
          <w:szCs w:val="28"/>
        </w:rPr>
        <w:t>5. «Художественно-эстетическое развитие» - сюжетное рисование по впечатлениям проведѐнных занятий, закрепление пройденного материала.</w:t>
      </w:r>
    </w:p>
    <w:p w:rsidR="008F576F" w:rsidRDefault="008F576F" w:rsidP="00350BCD">
      <w:pPr>
        <w:spacing w:line="240" w:lineRule="auto"/>
      </w:pPr>
    </w:p>
    <w:p w:rsidR="00483598" w:rsidRPr="00483598" w:rsidRDefault="00BD1213" w:rsidP="00483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2.3. </w:t>
      </w:r>
      <w:r w:rsidR="00B62976" w:rsidRPr="00483598">
        <w:rPr>
          <w:rFonts w:ascii="Times New Roman" w:eastAsia="Times New Roman" w:hAnsi="Times New Roman" w:cs="Times New Roman"/>
          <w:b/>
          <w:sz w:val="28"/>
          <w:szCs w:val="28"/>
        </w:rPr>
        <w:t>Тематическое годовое планирование</w:t>
      </w:r>
      <w:r w:rsidR="00483598" w:rsidRPr="004835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15F2" w:rsidRPr="00244F6C" w:rsidRDefault="00483598" w:rsidP="00244F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98">
        <w:rPr>
          <w:rFonts w:ascii="Times New Roman" w:hAnsi="Times New Roman" w:cs="Times New Roman"/>
          <w:b/>
          <w:sz w:val="28"/>
          <w:szCs w:val="28"/>
        </w:rPr>
        <w:t>опытно-экспериментальной деятельности с детьми 3-4 лет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1702"/>
        <w:gridCol w:w="1842"/>
        <w:gridCol w:w="3119"/>
        <w:gridCol w:w="2941"/>
      </w:tblGrid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941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Опыты и эксперименты</w:t>
            </w:r>
          </w:p>
        </w:tc>
      </w:tr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</w:tcPr>
          <w:p w:rsidR="006815F2" w:rsidRPr="00350BCD" w:rsidRDefault="00EE0445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Физические явления. Свет, цвет, звук</w:t>
            </w:r>
          </w:p>
        </w:tc>
        <w:tc>
          <w:tcPr>
            <w:tcW w:w="3119" w:type="dxa"/>
          </w:tcPr>
          <w:p w:rsidR="00EE0445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Познакомить со значением света, с источниками света.</w:t>
            </w:r>
          </w:p>
          <w:p w:rsidR="006815F2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Научить определять предмет по издаваемому звуку.</w:t>
            </w:r>
          </w:p>
        </w:tc>
        <w:tc>
          <w:tcPr>
            <w:tcW w:w="2941" w:type="dxa"/>
          </w:tcPr>
          <w:p w:rsidR="006815F2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Что в коробке?</w:t>
            </w:r>
          </w:p>
          <w:p w:rsidR="00EE0445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Волшебная кисточка</w:t>
            </w:r>
          </w:p>
          <w:p w:rsidR="00EE0445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Что звучит?</w:t>
            </w:r>
          </w:p>
          <w:p w:rsidR="00EE0445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Музыка или шум?</w:t>
            </w:r>
          </w:p>
        </w:tc>
      </w:tr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84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«Человек»</w:t>
            </w:r>
          </w:p>
        </w:tc>
        <w:tc>
          <w:tcPr>
            <w:tcW w:w="3119" w:type="dxa"/>
          </w:tcPr>
          <w:p w:rsidR="006815F2" w:rsidRPr="00350BCD" w:rsidRDefault="006815F2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Познакомить со строением тела человека, пространственным расположением его частей, познакомить с признаками пола, с тем, что лицо может отражать эмоции и чувства человека</w:t>
            </w:r>
            <w:r w:rsidR="00EE0445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органами чувств</w:t>
            </w:r>
            <w:r w:rsidR="00EE0445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EE0445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15F2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Веселые человечки играют </w:t>
            </w:r>
          </w:p>
          <w:p w:rsidR="00EE0445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15F2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Нарисуй свой портрет </w:t>
            </w:r>
          </w:p>
          <w:p w:rsidR="00EE0445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15F2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Починим игрушку </w:t>
            </w:r>
          </w:p>
          <w:p w:rsidR="006815F2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15F2" w:rsidRPr="00350BCD">
              <w:rPr>
                <w:rFonts w:ascii="Times New Roman" w:hAnsi="Times New Roman" w:cs="Times New Roman"/>
                <w:sz w:val="24"/>
                <w:szCs w:val="24"/>
              </w:rPr>
              <w:t>Наши помощники</w:t>
            </w:r>
          </w:p>
        </w:tc>
      </w:tr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6815F2" w:rsidRPr="00350BCD" w:rsidRDefault="00EE0445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«Неживая природа» Воздух</w:t>
            </w:r>
          </w:p>
        </w:tc>
        <w:tc>
          <w:tcPr>
            <w:tcW w:w="3119" w:type="dxa"/>
          </w:tcPr>
          <w:p w:rsidR="006815F2" w:rsidRPr="00350BCD" w:rsidRDefault="006815F2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Обнаружить воздух в окружающем пространстве, познакомить, что внутри человека есть воздух</w:t>
            </w:r>
          </w:p>
        </w:tc>
        <w:tc>
          <w:tcPr>
            <w:tcW w:w="2941" w:type="dxa"/>
          </w:tcPr>
          <w:p w:rsidR="00EE0445" w:rsidRPr="00350BCD" w:rsidRDefault="00B76AB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15F2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Что в пакете? </w:t>
            </w:r>
          </w:p>
          <w:p w:rsidR="00EE0445" w:rsidRPr="00350BCD" w:rsidRDefault="00B76AB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15F2" w:rsidRPr="00350BCD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="00EE0445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с воздушным шаром и соломинкой. 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0445" w:rsidRPr="00350BCD">
              <w:rPr>
                <w:rFonts w:ascii="Times New Roman" w:hAnsi="Times New Roman" w:cs="Times New Roman"/>
                <w:sz w:val="24"/>
                <w:szCs w:val="24"/>
              </w:rPr>
              <w:t>Надувание мыльных пузырей.</w:t>
            </w:r>
          </w:p>
          <w:p w:rsidR="006815F2" w:rsidRPr="00350BCD" w:rsidRDefault="00B76AB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15F2" w:rsidRPr="00350BCD">
              <w:rPr>
                <w:rFonts w:ascii="Times New Roman" w:hAnsi="Times New Roman" w:cs="Times New Roman"/>
                <w:sz w:val="24"/>
                <w:szCs w:val="24"/>
              </w:rPr>
              <w:t>Ветер по морю гуляет</w:t>
            </w:r>
          </w:p>
        </w:tc>
      </w:tr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B76AB5" w:rsidRPr="00350BCD" w:rsidRDefault="006815F2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«Неживая природа» </w:t>
            </w:r>
          </w:p>
          <w:p w:rsidR="006815F2" w:rsidRPr="00350BCD" w:rsidRDefault="00483598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Снег</w:t>
            </w:r>
          </w:p>
        </w:tc>
        <w:tc>
          <w:tcPr>
            <w:tcW w:w="3119" w:type="dxa"/>
          </w:tcPr>
          <w:p w:rsidR="006815F2" w:rsidRPr="00350BCD" w:rsidRDefault="00483598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свойствами снега и льда</w:t>
            </w:r>
          </w:p>
        </w:tc>
        <w:tc>
          <w:tcPr>
            <w:tcW w:w="2941" w:type="dxa"/>
          </w:tcPr>
          <w:p w:rsidR="00B76AB5" w:rsidRPr="00350BCD" w:rsidRDefault="00B76AB5" w:rsidP="004835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- Снег, какой он?</w:t>
            </w:r>
          </w:p>
          <w:p w:rsidR="00B76AB5" w:rsidRPr="00350BCD" w:rsidRDefault="00B76AB5" w:rsidP="004835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- Как из снега получить воду?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B7DB0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- Лед - вода</w:t>
            </w:r>
          </w:p>
          <w:p w:rsidR="006815F2" w:rsidRPr="00350BCD" w:rsidRDefault="00B76AB5" w:rsidP="0048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Изготовление цветных льдинок</w:t>
            </w:r>
          </w:p>
        </w:tc>
      </w:tr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«Неживая природа»</w:t>
            </w:r>
          </w:p>
          <w:p w:rsidR="006815F2" w:rsidRPr="00350BCD" w:rsidRDefault="00483598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119" w:type="dxa"/>
          </w:tcPr>
          <w:p w:rsidR="006815F2" w:rsidRPr="00350BCD" w:rsidRDefault="00483598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Выявить свойства воды. Познакомить с тем, что вода замерзает на холоде, что в ней растворяются вещества</w:t>
            </w:r>
          </w:p>
        </w:tc>
        <w:tc>
          <w:tcPr>
            <w:tcW w:w="2941" w:type="dxa"/>
          </w:tcPr>
          <w:p w:rsidR="006815F2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3598" w:rsidRPr="00350BCD">
              <w:rPr>
                <w:rFonts w:ascii="Times New Roman" w:hAnsi="Times New Roman" w:cs="Times New Roman"/>
                <w:sz w:val="24"/>
                <w:szCs w:val="24"/>
              </w:rPr>
              <w:t>Узнаем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3598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какая вода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E5C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Свойства и качества воды.</w:t>
            </w:r>
          </w:p>
          <w:p w:rsidR="00573E5C" w:rsidRPr="00350BCD" w:rsidRDefault="00573E5C" w:rsidP="00DD0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- Окрашивание воды.</w:t>
            </w:r>
          </w:p>
        </w:tc>
      </w:tr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84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«Физические явления»</w:t>
            </w:r>
          </w:p>
          <w:p w:rsidR="006815F2" w:rsidRPr="00350BCD" w:rsidRDefault="00573E5C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Вес,</w:t>
            </w:r>
            <w:r w:rsidR="006815F2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теплота</w:t>
            </w:r>
          </w:p>
        </w:tc>
        <w:tc>
          <w:tcPr>
            <w:tcW w:w="3119" w:type="dxa"/>
          </w:tcPr>
          <w:p w:rsidR="006815F2" w:rsidRPr="00350BCD" w:rsidRDefault="00573E5C" w:rsidP="00EE0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Научить о</w:t>
            </w:r>
            <w:r w:rsidR="006815F2" w:rsidRPr="00350BCD">
              <w:rPr>
                <w:rFonts w:ascii="Times New Roman" w:hAnsi="Times New Roman" w:cs="Times New Roman"/>
                <w:sz w:val="24"/>
                <w:szCs w:val="24"/>
              </w:rPr>
              <w:t>пределять температурные качества веществ и предметов. Познакомить, что предметы бывают легкие и тяжелые, научить определять вес предметов.</w:t>
            </w:r>
          </w:p>
        </w:tc>
        <w:tc>
          <w:tcPr>
            <w:tcW w:w="2941" w:type="dxa"/>
          </w:tcPr>
          <w:p w:rsidR="006815F2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- Легкий - тяжелый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Горячо – холодно</w:t>
            </w:r>
          </w:p>
          <w:p w:rsidR="00573E5C" w:rsidRPr="00350BCD" w:rsidRDefault="00573E5C" w:rsidP="00573E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Чудесный мешочек</w:t>
            </w:r>
          </w:p>
          <w:p w:rsidR="00AB6951" w:rsidRPr="00350BCD" w:rsidRDefault="00AB6951" w:rsidP="00AB6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«Как центр тяжести помогает хранить вещи на вешалке?»</w:t>
            </w:r>
          </w:p>
          <w:p w:rsidR="00573E5C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84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Рукотворный мир Свойства материалов</w:t>
            </w:r>
          </w:p>
        </w:tc>
        <w:tc>
          <w:tcPr>
            <w:tcW w:w="3119" w:type="dxa"/>
          </w:tcPr>
          <w:p w:rsidR="006815F2" w:rsidRPr="00350BCD" w:rsidRDefault="006815F2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Научить узнавать вещи, сделанные из бумаги, дерева, ткани, глины, вычленять их качества и 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</w:t>
            </w:r>
          </w:p>
        </w:tc>
        <w:tc>
          <w:tcPr>
            <w:tcW w:w="2941" w:type="dxa"/>
          </w:tcPr>
          <w:p w:rsidR="00573E5C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Бумага, ее качества и свойства </w:t>
            </w:r>
          </w:p>
          <w:p w:rsidR="00573E5C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Дерево, ее качества и свойства </w:t>
            </w:r>
          </w:p>
          <w:p w:rsidR="00573E5C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Ткань, ее качества и свойства </w:t>
            </w:r>
          </w:p>
          <w:p w:rsidR="006815F2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Глина, ее качества и свойства</w:t>
            </w:r>
          </w:p>
          <w:p w:rsidR="00573E5C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605C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Почва, </w:t>
            </w:r>
            <w:r w:rsidR="00D7605C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ее качества и свойства. Выращиваем  лук</w:t>
            </w:r>
          </w:p>
        </w:tc>
      </w:tr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4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«Неживая природа»</w:t>
            </w:r>
          </w:p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Песок, камни</w:t>
            </w:r>
          </w:p>
        </w:tc>
        <w:tc>
          <w:tcPr>
            <w:tcW w:w="3119" w:type="dxa"/>
          </w:tcPr>
          <w:p w:rsidR="006815F2" w:rsidRPr="00350BCD" w:rsidRDefault="006815F2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свойствами песка, камней, почвы и глины.</w:t>
            </w:r>
          </w:p>
        </w:tc>
        <w:tc>
          <w:tcPr>
            <w:tcW w:w="2941" w:type="dxa"/>
          </w:tcPr>
          <w:p w:rsidR="006815F2" w:rsidRPr="00350BCD" w:rsidRDefault="00573E5C" w:rsidP="00DD0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Свойства песка</w:t>
            </w:r>
          </w:p>
          <w:p w:rsidR="00573E5C" w:rsidRPr="00350BCD" w:rsidRDefault="00573E5C" w:rsidP="00DD0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- Пирожки для Мишки</w:t>
            </w:r>
            <w:r w:rsidR="00D7605C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. Свойства мокрого песка.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Сравнение песка, почвы и глины</w:t>
            </w:r>
          </w:p>
          <w:p w:rsidR="00573E5C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Разные камушки</w:t>
            </w:r>
          </w:p>
        </w:tc>
      </w:tr>
      <w:tr w:rsidR="006815F2" w:rsidTr="00BD1213">
        <w:tc>
          <w:tcPr>
            <w:tcW w:w="170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«Неживая природа» </w:t>
            </w:r>
          </w:p>
        </w:tc>
        <w:tc>
          <w:tcPr>
            <w:tcW w:w="3119" w:type="dxa"/>
          </w:tcPr>
          <w:p w:rsidR="00483598" w:rsidRPr="00350BCD" w:rsidRDefault="00483598" w:rsidP="0048359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признаков неживой природы.</w:t>
            </w:r>
          </w:p>
          <w:p w:rsidR="006815F2" w:rsidRPr="00350BCD" w:rsidRDefault="006815F2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6815F2" w:rsidRPr="00350BCD" w:rsidRDefault="00573E5C" w:rsidP="00DD0A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- Поиграем с солнышком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Что в коробке?</w:t>
            </w:r>
          </w:p>
          <w:p w:rsidR="00573E5C" w:rsidRPr="00350BCD" w:rsidRDefault="00573E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- Волшебные дощечки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- Мы фокусники</w:t>
            </w:r>
          </w:p>
        </w:tc>
      </w:tr>
    </w:tbl>
    <w:p w:rsidR="00C4760C" w:rsidRDefault="00244F6C" w:rsidP="00244F6C">
      <w:pPr>
        <w:spacing w:after="0" w:line="240" w:lineRule="auto"/>
      </w:pPr>
      <w:r>
        <w:t xml:space="preserve">                                    </w:t>
      </w:r>
    </w:p>
    <w:p w:rsidR="00BD1213" w:rsidRDefault="00BD1213" w:rsidP="00C4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213" w:rsidRDefault="00BD1213" w:rsidP="00C4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D1213" w:rsidRDefault="00BD1213" w:rsidP="00C4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15F2" w:rsidRPr="00483598" w:rsidRDefault="00BD1213" w:rsidP="00C4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2.4 </w:t>
      </w:r>
      <w:r w:rsidR="006815F2" w:rsidRPr="00483598">
        <w:rPr>
          <w:rFonts w:ascii="Times New Roman" w:hAnsi="Times New Roman" w:cs="Times New Roman"/>
          <w:b/>
          <w:sz w:val="28"/>
          <w:szCs w:val="24"/>
        </w:rPr>
        <w:t>Перспективно - тематическое планирование</w:t>
      </w:r>
    </w:p>
    <w:p w:rsidR="006815F2" w:rsidRPr="00BD1213" w:rsidRDefault="006815F2" w:rsidP="00BD12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3598">
        <w:rPr>
          <w:rFonts w:ascii="Times New Roman" w:hAnsi="Times New Roman" w:cs="Times New Roman"/>
          <w:b/>
          <w:sz w:val="28"/>
          <w:szCs w:val="24"/>
        </w:rPr>
        <w:t>опытно-экспериментальной деятельности с детьми 3-4 лет</w:t>
      </w:r>
    </w:p>
    <w:tbl>
      <w:tblPr>
        <w:tblStyle w:val="a4"/>
        <w:tblW w:w="0" w:type="auto"/>
        <w:tblLayout w:type="fixed"/>
        <w:tblLook w:val="04A0"/>
      </w:tblPr>
      <w:tblGrid>
        <w:gridCol w:w="1384"/>
        <w:gridCol w:w="284"/>
        <w:gridCol w:w="2551"/>
        <w:gridCol w:w="5352"/>
      </w:tblGrid>
      <w:tr w:rsidR="006815F2" w:rsidTr="00BD1213">
        <w:tc>
          <w:tcPr>
            <w:tcW w:w="1668" w:type="dxa"/>
            <w:gridSpan w:val="2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5352" w:type="dxa"/>
          </w:tcPr>
          <w:p w:rsidR="006815F2" w:rsidRPr="00350BCD" w:rsidRDefault="006815F2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и оборудование</w:t>
            </w:r>
            <w:r w:rsidR="000D4271"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, литерат</w:t>
            </w:r>
            <w:r w:rsidR="00107B9C"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ура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(Физические явления. Свет, цвет, звук)</w:t>
            </w:r>
          </w:p>
        </w:tc>
      </w:tr>
      <w:tr w:rsidR="003F1F57" w:rsidTr="00BD1213">
        <w:tc>
          <w:tcPr>
            <w:tcW w:w="1384" w:type="dxa"/>
          </w:tcPr>
          <w:p w:rsidR="003F1F57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Что в коробке?</w:t>
            </w:r>
          </w:p>
        </w:tc>
        <w:tc>
          <w:tcPr>
            <w:tcW w:w="2835" w:type="dxa"/>
            <w:gridSpan w:val="2"/>
          </w:tcPr>
          <w:p w:rsidR="003F1F57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</w:t>
            </w:r>
            <w:r w:rsidR="00357003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детей со значением света, с источниками света, показать, что свет не проходит через непрозрачные предметы.</w:t>
            </w:r>
          </w:p>
        </w:tc>
        <w:tc>
          <w:tcPr>
            <w:tcW w:w="5352" w:type="dxa"/>
          </w:tcPr>
          <w:p w:rsidR="00107B9C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Коробка с крышкой, в которой сделаны прорезь; фонарик, лампа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F57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(стр. 9, О.В.Дыбина «Неизведанное рядом»).</w:t>
            </w:r>
          </w:p>
        </w:tc>
      </w:tr>
      <w:tr w:rsidR="003F1F57" w:rsidTr="00BD1213">
        <w:tc>
          <w:tcPr>
            <w:tcW w:w="1384" w:type="dxa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Волшебная кисточка</w:t>
            </w:r>
          </w:p>
        </w:tc>
        <w:tc>
          <w:tcPr>
            <w:tcW w:w="2835" w:type="dxa"/>
            <w:gridSpan w:val="2"/>
          </w:tcPr>
          <w:p w:rsidR="003F1F57" w:rsidRPr="00350BCD" w:rsidRDefault="003F1F57" w:rsidP="003F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Познакомить с получением промежуточных цветов путем смешения двух (красного и желтого – оранжевый, синего и красного – фиолетовый, синего и желтого – зеленый)</w:t>
            </w:r>
            <w:r w:rsidR="008A1393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2" w:type="dxa"/>
          </w:tcPr>
          <w:p w:rsidR="00107B9C" w:rsidRPr="00350BCD" w:rsidRDefault="008A1393" w:rsidP="008A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Красная, синяя и желтая краски; палитра; кисточка;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пиктограммы с и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зображением двух цветовых пятен;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листы с тремя нарисованными контурами 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воздушных шаров; образец для закрашивания, в котором три тройки воздушных шаров ( в каждой тройке два шара закрашены – красный и желтый, красный и синий, синий и желтый, а один нет).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F57" w:rsidRPr="00350BCD" w:rsidRDefault="00107B9C" w:rsidP="008A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9, О.В.Дыбина «Неизведанное рядом»).</w:t>
            </w:r>
          </w:p>
        </w:tc>
      </w:tr>
      <w:tr w:rsidR="003F1F57" w:rsidTr="00BD1213">
        <w:tc>
          <w:tcPr>
            <w:tcW w:w="1384" w:type="dxa"/>
          </w:tcPr>
          <w:p w:rsidR="003F1F57" w:rsidRPr="00350BCD" w:rsidRDefault="008A1393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Что звучит?</w:t>
            </w:r>
          </w:p>
        </w:tc>
        <w:tc>
          <w:tcPr>
            <w:tcW w:w="2835" w:type="dxa"/>
            <w:gridSpan w:val="2"/>
          </w:tcPr>
          <w:p w:rsidR="003F1F57" w:rsidRPr="00350BCD" w:rsidRDefault="008A1393" w:rsidP="008A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Научить определять по издаваемому звуку предмет.</w:t>
            </w:r>
          </w:p>
        </w:tc>
        <w:tc>
          <w:tcPr>
            <w:tcW w:w="5352" w:type="dxa"/>
          </w:tcPr>
          <w:p w:rsidR="00107B9C" w:rsidRPr="00350BCD" w:rsidRDefault="008A1393" w:rsidP="008A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Дощечка, карандаш, бумага, металлическая пластина, емкость с водой, стакан.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F57" w:rsidRPr="00350BCD" w:rsidRDefault="00107B9C" w:rsidP="008A1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11, О.В.Дыбина «Неизведанное рядом»).</w:t>
            </w:r>
          </w:p>
        </w:tc>
      </w:tr>
      <w:tr w:rsidR="003F1F57" w:rsidTr="00BD1213">
        <w:tc>
          <w:tcPr>
            <w:tcW w:w="1384" w:type="dxa"/>
          </w:tcPr>
          <w:p w:rsidR="003F1F57" w:rsidRPr="00350BCD" w:rsidRDefault="008A1393" w:rsidP="00DD0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Музыка или шум?</w:t>
            </w:r>
          </w:p>
        </w:tc>
        <w:tc>
          <w:tcPr>
            <w:tcW w:w="2835" w:type="dxa"/>
            <w:gridSpan w:val="2"/>
          </w:tcPr>
          <w:p w:rsidR="003F1F57" w:rsidRPr="00350BCD" w:rsidRDefault="008A1393" w:rsidP="008A1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Научить определять происхождение звука и различать музыкальные и шумовые звуки.</w:t>
            </w:r>
          </w:p>
        </w:tc>
        <w:tc>
          <w:tcPr>
            <w:tcW w:w="5352" w:type="dxa"/>
          </w:tcPr>
          <w:p w:rsidR="003F1F57" w:rsidRPr="00350BCD" w:rsidRDefault="008A1393" w:rsidP="00107B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Металлафон, балалайка, трубочка, ксилофон, деревянные ложки, металлические пластины, кубики, коробочки со «звуками» (наполненные пуговицами, горохом пшеном, перышками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, ватой, бумагой и др.). 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11, О.В.Дыбина «Неизведанное рядом»).</w:t>
            </w:r>
          </w:p>
        </w:tc>
      </w:tr>
      <w:tr w:rsidR="00107B9C" w:rsidTr="00BD1213">
        <w:tc>
          <w:tcPr>
            <w:tcW w:w="9571" w:type="dxa"/>
            <w:gridSpan w:val="4"/>
          </w:tcPr>
          <w:p w:rsidR="00107B9C" w:rsidRPr="00350BCD" w:rsidRDefault="00107B9C" w:rsidP="00107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с участием родителей: оформление фотовыставки «Юные фокусники»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Октябрь (Человек)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Веселые человечки играют</w:t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Познакомить со строением тела человека</w:t>
            </w:r>
          </w:p>
        </w:tc>
        <w:tc>
          <w:tcPr>
            <w:tcW w:w="5352" w:type="dxa"/>
          </w:tcPr>
          <w:p w:rsidR="00107B9C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Набор игрушек (кукла-голыш, рыбка, любой зверек, птичка), «чудесный мешочек», зеркало, муляжи частей тела человека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(стр. 13,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Нарисуй свой портрет</w:t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со строением тела человека и пространственным расположением его частей</w:t>
            </w:r>
          </w:p>
        </w:tc>
        <w:tc>
          <w:tcPr>
            <w:tcW w:w="5352" w:type="dxa"/>
          </w:tcPr>
          <w:p w:rsidR="00107B9C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Фломастеры, зеркала маленькие, салфетки, кисти, клей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(стр. 14,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Починим игрушку</w:t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 с признаками пола (прической, одеждой, именем и пр.), с тем, что лицо может отражать чувства человека (его настроение)</w:t>
            </w:r>
          </w:p>
        </w:tc>
        <w:tc>
          <w:tcPr>
            <w:tcW w:w="5352" w:type="dxa"/>
          </w:tcPr>
          <w:p w:rsidR="00107B9C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Образцы контура тела человека, изображение эмоциональных состояний человека, изображения причесок, одежда для девочек и мальчиков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(стр. 14,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Наши помощники</w:t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Познакомить с органами чувств и их назначением, с охраной органов чувств.</w:t>
            </w:r>
          </w:p>
        </w:tc>
        <w:tc>
          <w:tcPr>
            <w:tcW w:w="5352" w:type="dxa"/>
          </w:tcPr>
          <w:p w:rsidR="00107B9C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«Чудесная коробочка» в которой находятся различные пахучие продукты, непрозрачный чайник с водой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(стр. 15, О.В.Дыбина «Неизведанное рядом»</w:t>
            </w:r>
            <w:r w:rsidR="00166C59" w:rsidRPr="00350B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с участием родителей: изготовление книжек «Береги свое здоровье»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Ноябрь (Неживая природа. Воздух)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Что в пакете?</w:t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Учить обнаруживать воздух в окружающем пространстве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2" w:type="dxa"/>
          </w:tcPr>
          <w:p w:rsidR="00107B9C" w:rsidRPr="00350BCD" w:rsidRDefault="00107B9C" w:rsidP="0010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Полиэтиленовые пакеты.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F57" w:rsidRPr="00350BCD" w:rsidRDefault="00107B9C" w:rsidP="00107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6,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>О.В.Дыбина «Неизведанное рядом»</w:t>
            </w:r>
            <w:r w:rsidR="00166C59" w:rsidRPr="00350B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Игры с воздушным шариком и соломинкой</w:t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Познакомить с тем, что внутри человека есть воздух, и обнаружить его.</w:t>
            </w:r>
          </w:p>
        </w:tc>
        <w:tc>
          <w:tcPr>
            <w:tcW w:w="5352" w:type="dxa"/>
          </w:tcPr>
          <w:p w:rsidR="00107B9C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Воздушные шарики, емкость с водой, два воздушных шара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>, трубочки для коктейля</w:t>
            </w:r>
            <w:r w:rsidR="00166C59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7B9C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F57" w:rsidRPr="00350BCD" w:rsidRDefault="00107B9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(стр. 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>7,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166C59" w:rsidRPr="00350BCD" w:rsidRDefault="00166C59" w:rsidP="0016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Игры с мыльными пузырями и вертушками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166C59" w:rsidRPr="00350BCD" w:rsidRDefault="00166C59" w:rsidP="00DD0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Научить пускать мыльные пузыри; познакомить с тем, что при попадании воздуха в каплю мыльной воды образуется пузырь.</w:t>
            </w:r>
          </w:p>
        </w:tc>
        <w:tc>
          <w:tcPr>
            <w:tcW w:w="5352" w:type="dxa"/>
          </w:tcPr>
          <w:p w:rsidR="00166C59" w:rsidRPr="00350BCD" w:rsidRDefault="00166C59" w:rsidP="0016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Тарелка, стеклянная воронка, соломинка, стаканчики с мыльным раствором, вертушки </w:t>
            </w:r>
          </w:p>
          <w:p w:rsidR="00166C59" w:rsidRPr="00350BCD" w:rsidRDefault="00166C59" w:rsidP="00166C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8,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166C59" w:rsidRPr="00350BCD" w:rsidRDefault="00166C59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по морю гуляет</w:t>
            </w:r>
          </w:p>
        </w:tc>
        <w:tc>
          <w:tcPr>
            <w:tcW w:w="2551" w:type="dxa"/>
          </w:tcPr>
          <w:p w:rsidR="003F1F57" w:rsidRPr="00350BCD" w:rsidRDefault="00166C59" w:rsidP="00166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Обнаружить воздух.</w:t>
            </w:r>
          </w:p>
        </w:tc>
        <w:tc>
          <w:tcPr>
            <w:tcW w:w="5352" w:type="dxa"/>
          </w:tcPr>
          <w:p w:rsidR="00166C59" w:rsidRPr="00350BCD" w:rsidRDefault="00166C59" w:rsidP="0016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Таз с водой, модель парусника.</w:t>
            </w:r>
          </w:p>
          <w:p w:rsidR="003F1F57" w:rsidRPr="00350BCD" w:rsidRDefault="00166C59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8, О.В.Дыбина «Неизведанное рядом»).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с участием родителей: изготовление вертушки в домашних условиях</w:t>
            </w:r>
          </w:p>
        </w:tc>
      </w:tr>
      <w:tr w:rsidR="003F1F57" w:rsidTr="00BD1213">
        <w:trPr>
          <w:trHeight w:val="340"/>
        </w:trPr>
        <w:tc>
          <w:tcPr>
            <w:tcW w:w="9571" w:type="dxa"/>
            <w:gridSpan w:val="4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 (Неживая природа. Снег)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825980" w:rsidP="00244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Снег, какой он?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244F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со свойствами снега во время снегопада (белый, пушистый, 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холодный, липкий, тает в тепле),  в морозную погоду (холодный, блестящий, сверкающий, рассыпчатый, плохо лепится)</w:t>
            </w:r>
          </w:p>
        </w:tc>
        <w:tc>
          <w:tcPr>
            <w:tcW w:w="5352" w:type="dxa"/>
          </w:tcPr>
          <w:p w:rsidR="00825980" w:rsidRPr="00350BCD" w:rsidRDefault="003F1F57" w:rsidP="00244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Емкости и оборудование для исследования свойств снега</w:t>
            </w:r>
            <w:r w:rsidR="00825980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F1F57" w:rsidRPr="00350BCD" w:rsidRDefault="003F1F57" w:rsidP="00244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D7B01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(смотреть картотеку</w:t>
            </w:r>
            <w:r w:rsidR="00556BBA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825980" w:rsidP="00244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из снега получить воду?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244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простейшие представления о свойствах снега (тает в тепле).</w:t>
            </w:r>
          </w:p>
        </w:tc>
        <w:tc>
          <w:tcPr>
            <w:tcW w:w="5352" w:type="dxa"/>
          </w:tcPr>
          <w:p w:rsidR="00825980" w:rsidRPr="00350BCD" w:rsidRDefault="003F1F57" w:rsidP="00244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Емкости для собирания снега, лупа, тарелочки на каждого ребенка</w:t>
            </w:r>
            <w:r w:rsidR="00825980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F1F57" w:rsidRPr="00350BCD" w:rsidRDefault="00556BBA" w:rsidP="00244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(смотреть картотеку)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556BBA" w:rsidP="00244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Лед - вода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556BBA" w:rsidP="00244F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представлений о плавлении льда, о превращении льда в воду, о зиме и лете. Формирование действия «превращения».</w:t>
            </w:r>
          </w:p>
        </w:tc>
        <w:tc>
          <w:tcPr>
            <w:tcW w:w="5352" w:type="dxa"/>
          </w:tcPr>
          <w:p w:rsidR="003F1F57" w:rsidRPr="00350BCD" w:rsidRDefault="00556BBA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Лед в целлофановом пакетике (или пробирка, наполненная льдом на одну треть) (на каждого ребенка), две картинки с одинаковым пейзажем в разное время года (на одной картинке речка, солнце, берег реки в цветах, дети купаются в речке; на другой – замерзшая речка, идет снег, берег реки в сугробах, дети катаются на коньках на льду реки).</w:t>
            </w:r>
          </w:p>
          <w:p w:rsidR="00556BBA" w:rsidRPr="00350BCD" w:rsidRDefault="00556BBA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(стр.17, Н.Е. Веракса «Познавательно-исследовательская</w:t>
            </w:r>
            <w:r w:rsidR="002B7DB0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дошкольников»)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Изготовление цветных льдинок</w:t>
            </w:r>
          </w:p>
        </w:tc>
        <w:tc>
          <w:tcPr>
            <w:tcW w:w="2551" w:type="dxa"/>
          </w:tcPr>
          <w:p w:rsidR="003F1F57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тем, что вода замерзает на холоде</w:t>
            </w:r>
            <w:r w:rsidR="002B7DB0" w:rsidRPr="00350BCD">
              <w:rPr>
                <w:rFonts w:ascii="Times New Roman" w:hAnsi="Times New Roman" w:cs="Times New Roman"/>
                <w:sz w:val="24"/>
                <w:szCs w:val="24"/>
              </w:rPr>
              <w:t>, что в ней растворяется краска.</w:t>
            </w:r>
          </w:p>
        </w:tc>
        <w:tc>
          <w:tcPr>
            <w:tcW w:w="5352" w:type="dxa"/>
          </w:tcPr>
          <w:p w:rsidR="00825980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Стаканчики, краска, емкости для размещения, формочки, веревочки</w:t>
            </w:r>
            <w:r w:rsidR="00825980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F57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5, О.В.Дыбина «Неизведанное рядом»).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с участием родителей: привлечение родителей к изготовлению снежных построек на прогулочном участке.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Январь (Неживая природа. Вода)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825980" w:rsidP="00244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Узнаем, какая вода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2B7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73F3F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ыявить свойства воды: 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прозрачная, без запаха, текуч</w:t>
            </w:r>
            <w:r w:rsidR="00173F3F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ая, в ней растворяются вещества, имеет вес.</w:t>
            </w:r>
          </w:p>
        </w:tc>
        <w:tc>
          <w:tcPr>
            <w:tcW w:w="5352" w:type="dxa"/>
          </w:tcPr>
          <w:p w:rsidR="003F1F57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Три одинак</w:t>
            </w:r>
            <w:r w:rsidR="00173F3F" w:rsidRPr="00350BCD">
              <w:rPr>
                <w:rFonts w:ascii="Times New Roman" w:hAnsi="Times New Roman" w:cs="Times New Roman"/>
                <w:sz w:val="24"/>
                <w:szCs w:val="24"/>
              </w:rPr>
              <w:t>овые емкости, закрытые крышками: одна пустая; вторая с чистой водой, залитой под крышку, т.е. полная; третья – с окрашенной жидким красителем (фитичай) водой и с добавлением ароматизатором (ванильным сахаром). Стаканчики для детей.</w:t>
            </w:r>
          </w:p>
          <w:p w:rsidR="00173F3F" w:rsidRPr="00350BCD" w:rsidRDefault="00173F3F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5,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A82FEA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Вода смачивает и очищает предметы.</w:t>
            </w:r>
          </w:p>
        </w:tc>
        <w:tc>
          <w:tcPr>
            <w:tcW w:w="2551" w:type="dxa"/>
          </w:tcPr>
          <w:p w:rsidR="003F1F57" w:rsidRPr="00350BCD" w:rsidRDefault="003F1F57" w:rsidP="00244F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знания  детей о свойствах воды</w:t>
            </w:r>
          </w:p>
        </w:tc>
        <w:tc>
          <w:tcPr>
            <w:tcW w:w="5352" w:type="dxa"/>
          </w:tcPr>
          <w:p w:rsidR="00173F3F" w:rsidRPr="00350BCD" w:rsidRDefault="00A82FEA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Бумага, салфетки, ткань, емкость с водой.</w:t>
            </w:r>
          </w:p>
          <w:p w:rsidR="003F1F57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="00A82FEA" w:rsidRPr="00350BCD">
              <w:rPr>
                <w:rFonts w:ascii="Times New Roman" w:hAnsi="Times New Roman" w:cs="Times New Roman"/>
                <w:sz w:val="24"/>
                <w:szCs w:val="24"/>
              </w:rPr>
              <w:t>стр. 21, Н.М. Зубкова «Воз и маленькая тележка чудес»)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244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Окрашивание воды</w:t>
            </w:r>
          </w:p>
        </w:tc>
        <w:tc>
          <w:tcPr>
            <w:tcW w:w="2551" w:type="dxa"/>
          </w:tcPr>
          <w:p w:rsidR="003F1F57" w:rsidRPr="00350BCD" w:rsidRDefault="003F1F57" w:rsidP="00244F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Выяснить свойства воды (вода прозрачная, но может менять свою окраску, когда в ней растворяются окрашенные вещества).</w:t>
            </w:r>
          </w:p>
        </w:tc>
        <w:tc>
          <w:tcPr>
            <w:tcW w:w="5352" w:type="dxa"/>
          </w:tcPr>
          <w:p w:rsidR="00173F3F" w:rsidRPr="00350BCD" w:rsidRDefault="003F1F57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Емкости с водой, краски, салфетки</w:t>
            </w:r>
            <w:r w:rsidR="00173F3F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1F57" w:rsidRPr="00350BCD" w:rsidRDefault="00074AF2" w:rsidP="0024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27, О.В.Дыбина «Неизведанное рядом»).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мероприятие с участием родителей: создание родительских мини проектов 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«Волшебница вода»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</w:t>
            </w:r>
            <w:r w:rsidR="00173F3F"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аль (Физические явления. Вес,</w:t>
            </w: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теплота)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0D4271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Легкий - тяжелый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Показать, что пре</w:t>
            </w:r>
            <w:r w:rsidR="00173F3F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дметы бывают легкие и тяжелые. Н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аучить определять вес предметов и группировать предметы по весу</w:t>
            </w:r>
            <w:r w:rsidR="00173F3F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(легкие – тяжелые).</w:t>
            </w:r>
          </w:p>
        </w:tc>
        <w:tc>
          <w:tcPr>
            <w:tcW w:w="5352" w:type="dxa"/>
          </w:tcPr>
          <w:p w:rsidR="00173F3F" w:rsidRPr="00350BCD" w:rsidRDefault="00173F3F" w:rsidP="001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Разнообразные предметы и игрушки;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непрозрачные емкости с  песком и листьями, к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амешками и пухом,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водой и травой, подбор символа («тяжелый», «легкий») </w:t>
            </w:r>
          </w:p>
          <w:p w:rsidR="003F1F57" w:rsidRPr="00350BCD" w:rsidRDefault="003F1F57" w:rsidP="00173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10,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2E4A7B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Горячо </w:t>
            </w:r>
            <w:r w:rsidR="00A82FEA" w:rsidRPr="00350B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холодно</w:t>
            </w:r>
          </w:p>
        </w:tc>
        <w:tc>
          <w:tcPr>
            <w:tcW w:w="2551" w:type="dxa"/>
          </w:tcPr>
          <w:p w:rsidR="003F1F57" w:rsidRPr="00350BCD" w:rsidRDefault="002E4A7B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Научить детей определять температурные качества веществ и предметов.</w:t>
            </w:r>
          </w:p>
        </w:tc>
        <w:tc>
          <w:tcPr>
            <w:tcW w:w="5352" w:type="dxa"/>
          </w:tcPr>
          <w:p w:rsidR="002E4A7B" w:rsidRPr="00350BCD" w:rsidRDefault="002E4A7B" w:rsidP="002E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Емкости с водой разной температуры, ванночка.</w:t>
            </w:r>
          </w:p>
          <w:p w:rsidR="003F1F57" w:rsidRPr="00350BCD" w:rsidRDefault="002E4A7B" w:rsidP="002E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12, О.В.Дыбина «Неизведанное рядом»).</w:t>
            </w:r>
          </w:p>
        </w:tc>
      </w:tr>
      <w:tr w:rsidR="003F1F57" w:rsidTr="00BD1213">
        <w:trPr>
          <w:trHeight w:val="851"/>
        </w:trPr>
        <w:tc>
          <w:tcPr>
            <w:tcW w:w="1668" w:type="dxa"/>
            <w:gridSpan w:val="2"/>
          </w:tcPr>
          <w:p w:rsidR="003F1F57" w:rsidRPr="00350BCD" w:rsidRDefault="002E4A7B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Чудесный мешочек</w:t>
            </w:r>
          </w:p>
          <w:p w:rsidR="002E4A7B" w:rsidRPr="00350BCD" w:rsidRDefault="002E4A7B" w:rsidP="00DD0A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F1F57" w:rsidRPr="00350BCD" w:rsidRDefault="002E4A7B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Научить определять температуру веществ и предметов.</w:t>
            </w:r>
          </w:p>
        </w:tc>
        <w:tc>
          <w:tcPr>
            <w:tcW w:w="5352" w:type="dxa"/>
          </w:tcPr>
          <w:p w:rsidR="003F1F57" w:rsidRPr="00350BCD" w:rsidRDefault="002E4A7B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Мелкие предметы из дерева, металла, стекла (кубики, пластины, шарики).</w:t>
            </w:r>
          </w:p>
          <w:p w:rsidR="002E4A7B" w:rsidRPr="00350BCD" w:rsidRDefault="002E4A7B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12, О.В.Дыбина «Неизведанное рядом»).</w:t>
            </w:r>
          </w:p>
        </w:tc>
      </w:tr>
      <w:tr w:rsidR="002E4A7B" w:rsidTr="00BD1213">
        <w:tc>
          <w:tcPr>
            <w:tcW w:w="1668" w:type="dxa"/>
            <w:gridSpan w:val="2"/>
          </w:tcPr>
          <w:p w:rsidR="002E4A7B" w:rsidRPr="00350BCD" w:rsidRDefault="00AB6951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Как центр тяжести помогает хранить вещи на вешалке?</w:t>
            </w:r>
          </w:p>
        </w:tc>
        <w:tc>
          <w:tcPr>
            <w:tcW w:w="2551" w:type="dxa"/>
          </w:tcPr>
          <w:p w:rsidR="002E4A7B" w:rsidRPr="00350BCD" w:rsidRDefault="00AB6951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Объяснить понятие центр тяжести. Научить его определять.</w:t>
            </w:r>
          </w:p>
        </w:tc>
        <w:tc>
          <w:tcPr>
            <w:tcW w:w="5352" w:type="dxa"/>
          </w:tcPr>
          <w:p w:rsidR="002E4A7B" w:rsidRPr="00350BCD" w:rsidRDefault="00AB6951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Вешалка, вещи.</w:t>
            </w:r>
          </w:p>
          <w:p w:rsidR="00AB6951" w:rsidRPr="00350BCD" w:rsidRDefault="00AB6951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44, Н.М. Зубкова «Воз и маленькая тележка чудес»)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с участием родителей: оформление фотовыставки «Юные фокусники»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Март (Рукотворный мир. Свойства материалов)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Бумага, ее качества и свойства</w:t>
            </w:r>
          </w:p>
        </w:tc>
        <w:tc>
          <w:tcPr>
            <w:tcW w:w="2551" w:type="dxa"/>
          </w:tcPr>
          <w:p w:rsidR="003F1F57" w:rsidRPr="00350BCD" w:rsidRDefault="002E4A7B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>узнавать вещи, сделанные из бумаги, вычленять ее качества и свойства</w:t>
            </w:r>
          </w:p>
        </w:tc>
        <w:tc>
          <w:tcPr>
            <w:tcW w:w="5352" w:type="dxa"/>
          </w:tcPr>
          <w:p w:rsidR="002E4A7B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Писчая бумага, ножницы, спиртовка, спички, емкости с водой, алго</w:t>
            </w:r>
            <w:r w:rsidR="002E4A7B" w:rsidRPr="00350BCD">
              <w:rPr>
                <w:rFonts w:ascii="Times New Roman" w:hAnsi="Times New Roman" w:cs="Times New Roman"/>
                <w:sz w:val="24"/>
                <w:szCs w:val="24"/>
              </w:rPr>
              <w:t>ритм описания свойств материала.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16,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Древесина, ее качества и свойства</w:t>
            </w:r>
          </w:p>
        </w:tc>
        <w:tc>
          <w:tcPr>
            <w:tcW w:w="2551" w:type="dxa"/>
          </w:tcPr>
          <w:p w:rsidR="003F1F57" w:rsidRPr="00350BCD" w:rsidRDefault="002E4A7B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вещи, изготовленные из древесины, вычленять ее качества и свойства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2" w:type="dxa"/>
          </w:tcPr>
          <w:p w:rsidR="002E4A7B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Деревянные предметы, емкость с водой, небольшие дощечки и бруски, спиртовка, спички, сапожный нож, алгоритм описания свойств материалов</w:t>
            </w:r>
          </w:p>
          <w:p w:rsidR="003F1F57" w:rsidRPr="00350BCD" w:rsidRDefault="00074AF2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(стр. 16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>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Ткань, ее качества и свойства</w:t>
            </w:r>
          </w:p>
        </w:tc>
        <w:tc>
          <w:tcPr>
            <w:tcW w:w="2551" w:type="dxa"/>
          </w:tcPr>
          <w:p w:rsidR="003F1F57" w:rsidRPr="00350BCD" w:rsidRDefault="002E4A7B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узнавать вещи из ткани, определять ее качества и свойства.</w:t>
            </w:r>
          </w:p>
        </w:tc>
        <w:tc>
          <w:tcPr>
            <w:tcW w:w="5352" w:type="dxa"/>
          </w:tcPr>
          <w:p w:rsidR="002E4A7B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Образцы хлопчатобумажной ткани 2-3-х цветов, ножницы, спиртовка, спички, емкости с водой, алгоритм описания свойств материала 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17, О.В.Дыбина «Неизведанное рядом»)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2E4A7B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Глина, ее качества и свойства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EE04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узнавать </w:t>
            </w:r>
            <w:r w:rsidR="002E4A7B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вещи из глины, 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</w:t>
            </w:r>
            <w:r w:rsidR="002E4A7B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ее качество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(мягкость, пластичность, степень прочности) и свойства (мнется, бьется, размокает).</w:t>
            </w:r>
          </w:p>
        </w:tc>
        <w:tc>
          <w:tcPr>
            <w:tcW w:w="5352" w:type="dxa"/>
          </w:tcPr>
          <w:p w:rsidR="00EE0445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Глиняные предметы, кусочки глины, вода, подставки для работы, емкости, алгоритм описания свойств материала</w:t>
            </w:r>
            <w:r w:rsidR="00EE0445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(стр. 18,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Почва, 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ее качества и свойства</w:t>
            </w:r>
            <w:r w:rsidR="00074AF2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74AF2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Выращиваем 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лук</w:t>
            </w:r>
          </w:p>
        </w:tc>
        <w:tc>
          <w:tcPr>
            <w:tcW w:w="2551" w:type="dxa"/>
          </w:tcPr>
          <w:p w:rsidR="00074AF2" w:rsidRPr="00350BCD" w:rsidRDefault="003F1F57" w:rsidP="00D7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Познакомить детей со свойствами почвы, ее значением для 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растений. </w:t>
            </w:r>
          </w:p>
          <w:p w:rsidR="003F1F57" w:rsidRPr="00350BCD" w:rsidRDefault="00074AF2" w:rsidP="00D76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Вызвать у детей познавательный интерес к выращиванию лука, желание наблюдать за изменениями в луковицах</w:t>
            </w:r>
            <w:r w:rsidR="00D7605C" w:rsidRPr="00350BCD">
              <w:rPr>
                <w:rFonts w:ascii="Times New Roman" w:hAnsi="Times New Roman" w:cs="Times New Roman"/>
                <w:sz w:val="24"/>
                <w:szCs w:val="24"/>
              </w:rPr>
              <w:t>, учить создавать ситуацию опыта.</w:t>
            </w:r>
          </w:p>
        </w:tc>
        <w:tc>
          <w:tcPr>
            <w:tcW w:w="5352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Лук, земля, коробка из прочного материала, палочки</w:t>
            </w:r>
            <w:r w:rsidR="00074AF2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(стр.</w:t>
            </w:r>
            <w:r w:rsidR="00074AF2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55, </w:t>
            </w:r>
            <w:r w:rsidR="00D7605C" w:rsidRPr="00350BCD">
              <w:rPr>
                <w:rFonts w:ascii="Times New Roman" w:hAnsi="Times New Roman" w:cs="Times New Roman"/>
                <w:sz w:val="24"/>
                <w:szCs w:val="24"/>
              </w:rPr>
              <w:t>С.Н. Николаева. «Юный эколог»)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мероприятие с участием родителей: организация выставки семейного творчества «Удивительное рядом» (поделки из бумаги, ткани, глины, природного материала)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Апрель (Неживая природа. Песок, камни)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EE0445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песка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свойствами песка (состоит из песчинок, рыхлый, мелкий, легко сыплется, пропускает воду, на песке остаются следы, слипается, мокрый темнее сухого).</w:t>
            </w:r>
          </w:p>
        </w:tc>
        <w:tc>
          <w:tcPr>
            <w:tcW w:w="5352" w:type="dxa"/>
          </w:tcPr>
          <w:p w:rsidR="00EE0445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Песок, вода, формочки, одноразовые тарелочки, ложки</w:t>
            </w:r>
            <w:r w:rsidR="00EE0445"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="00D7605C" w:rsidRPr="00350BCD">
              <w:rPr>
                <w:rFonts w:ascii="Times New Roman" w:hAnsi="Times New Roman" w:cs="Times New Roman"/>
                <w:sz w:val="24"/>
                <w:szCs w:val="24"/>
              </w:rPr>
              <w:t>тр. 34,</w:t>
            </w:r>
            <w:r w:rsidR="00D7605C" w:rsidRPr="00350B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7605C" w:rsidRPr="00350BCD">
              <w:rPr>
                <w:rFonts w:ascii="Times New Roman" w:hAnsi="Times New Roman" w:cs="Times New Roman"/>
                <w:sz w:val="24"/>
                <w:szCs w:val="24"/>
              </w:rPr>
              <w:t>Н.М. Зубкова «Воз и маленькая тележка чудес»)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EE0445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Пирожки для Мишки</w:t>
            </w:r>
            <w:r w:rsidR="00D7605C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. Свойства мокрого песка.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знания о свойствах песка, развивать умение с ним обращаться, сравнивать, делать выводы.</w:t>
            </w:r>
          </w:p>
        </w:tc>
        <w:tc>
          <w:tcPr>
            <w:tcW w:w="5352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Поставки, фартуки, вода, песок, игрушки мелкие пластмассовые.</w:t>
            </w:r>
            <w:r w:rsidR="00A85072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445" w:rsidRPr="00350BCD" w:rsidRDefault="00D7605C" w:rsidP="00DD0A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35,</w:t>
            </w:r>
            <w:r w:rsidRPr="00350B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Н.М. Зубкова «Воз и маленькая тележка чудес»)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песка, почвы и глины</w:t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со свойствами песка, почвы и глины.</w:t>
            </w:r>
          </w:p>
        </w:tc>
        <w:tc>
          <w:tcPr>
            <w:tcW w:w="5352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Песок, глина, почва, игрушки из глины, комнатные растения, столик для проведения опытов с песком и водой.</w:t>
            </w:r>
            <w:r w:rsidR="00EE0445"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605C" w:rsidRPr="00350BCD" w:rsidRDefault="00D760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(смотреть картотеку)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EE0445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Разные камушки</w:t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камней (твердые, гладкие и острые, большие и маленькие и пр.), представление о том, как можно использовать.</w:t>
            </w:r>
          </w:p>
        </w:tc>
        <w:tc>
          <w:tcPr>
            <w:tcW w:w="5352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Камни различной фактуры, величины, цвета и др.</w:t>
            </w:r>
          </w:p>
          <w:p w:rsidR="00EE0445" w:rsidRPr="00350BCD" w:rsidRDefault="00D7605C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(смотреть картотеку)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с участием родителей: открытое занятие-игра «Путешествие в мир чудес»</w:t>
            </w:r>
          </w:p>
        </w:tc>
      </w:tr>
      <w:tr w:rsidR="003F1F57" w:rsidTr="00BD1213">
        <w:tc>
          <w:tcPr>
            <w:tcW w:w="9571" w:type="dxa"/>
            <w:gridSpan w:val="4"/>
          </w:tcPr>
          <w:p w:rsidR="003F1F57" w:rsidRPr="00350BCD" w:rsidRDefault="003F1F57" w:rsidP="00DD0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b/>
                <w:sz w:val="24"/>
                <w:szCs w:val="24"/>
              </w:rPr>
              <w:t>Май (Неживая природа)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EE0445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Поиграем с солнышком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Определить, какие предметы нагреваются лучше (светлые или темные), где это происходит быстрее (на солнышке или в тени).</w:t>
            </w:r>
          </w:p>
        </w:tc>
        <w:tc>
          <w:tcPr>
            <w:tcW w:w="5352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Большое зеркало, маленькие зеркала на каждого ребенка.</w:t>
            </w:r>
          </w:p>
          <w:p w:rsidR="00EE0445" w:rsidRPr="00350BCD" w:rsidRDefault="000D4271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(смотреть картотеку)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EE0445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в 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коробке?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Познакомить со </w:t>
            </w: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значением света, с источниками света (солнце, фонарик, свеча, лампа), показать, что свет не проходит через непрозрачные предметы.</w:t>
            </w:r>
          </w:p>
        </w:tc>
        <w:tc>
          <w:tcPr>
            <w:tcW w:w="5352" w:type="dxa"/>
          </w:tcPr>
          <w:p w:rsidR="00EE0445" w:rsidRPr="00350BCD" w:rsidRDefault="000D4271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Коробка с крышкой, в которой сделана прорезь; 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фонарик, </w:t>
            </w:r>
            <w:r w:rsidR="003F1F57" w:rsidRPr="00350BCD">
              <w:rPr>
                <w:rFonts w:ascii="Times New Roman" w:hAnsi="Times New Roman" w:cs="Times New Roman"/>
                <w:sz w:val="24"/>
                <w:szCs w:val="24"/>
              </w:rPr>
              <w:t>лампа</w:t>
            </w: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4271" w:rsidRPr="00350BCD" w:rsidRDefault="000D4271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(стр. 9, О.В.Дыбина «Неизведанное рядом»).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EE0445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Волшебные дощечки</w:t>
            </w:r>
            <w:r w:rsidR="003F1F57"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 определять с помощью пальцев форму, структуру поверхности</w:t>
            </w:r>
          </w:p>
        </w:tc>
        <w:tc>
          <w:tcPr>
            <w:tcW w:w="5352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Предметы с различной поверхностной структурой (гладкая, колючая, шершавая, мягкая, твердая, холодная, теплая и др.)</w:t>
            </w:r>
          </w:p>
          <w:p w:rsidR="00EE0445" w:rsidRPr="00350BCD" w:rsidRDefault="000D4271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eastAsia="Times New Roman" w:hAnsi="Times New Roman" w:cs="Times New Roman"/>
                <w:sz w:val="24"/>
                <w:szCs w:val="24"/>
              </w:rPr>
              <w:t>(смотреть картотеку)</w:t>
            </w:r>
          </w:p>
        </w:tc>
      </w:tr>
      <w:tr w:rsidR="003F1F57" w:rsidTr="00BD1213">
        <w:tc>
          <w:tcPr>
            <w:tcW w:w="1668" w:type="dxa"/>
            <w:gridSpan w:val="2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Мы фокусники</w:t>
            </w:r>
          </w:p>
        </w:tc>
        <w:tc>
          <w:tcPr>
            <w:tcW w:w="2551" w:type="dxa"/>
          </w:tcPr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для родителей. Познакомить родителей с тем, чему дети научились за год.</w:t>
            </w:r>
          </w:p>
        </w:tc>
        <w:tc>
          <w:tcPr>
            <w:tcW w:w="5352" w:type="dxa"/>
          </w:tcPr>
          <w:p w:rsidR="00EE0445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>Материал, оборудование и пособия для проведения итогового открытого мероприятия</w:t>
            </w:r>
          </w:p>
          <w:p w:rsidR="003F1F57" w:rsidRPr="00350BCD" w:rsidRDefault="003F1F57" w:rsidP="00DD0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BCD">
              <w:rPr>
                <w:rFonts w:ascii="Times New Roman" w:hAnsi="Times New Roman" w:cs="Times New Roman"/>
                <w:sz w:val="24"/>
                <w:szCs w:val="24"/>
              </w:rPr>
              <w:t xml:space="preserve"> (авторская разработка)</w:t>
            </w:r>
          </w:p>
        </w:tc>
      </w:tr>
    </w:tbl>
    <w:p w:rsidR="00BD1213" w:rsidRDefault="00BD1213" w:rsidP="00BD1213">
      <w:pPr>
        <w:shd w:val="clear" w:color="auto" w:fill="FFFFFF"/>
        <w:spacing w:after="300" w:line="240" w:lineRule="auto"/>
      </w:pPr>
    </w:p>
    <w:p w:rsidR="006815F2" w:rsidRPr="00BD1213" w:rsidRDefault="004A0E68" w:rsidP="00BD1213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0"/>
          <w:szCs w:val="28"/>
        </w:rPr>
      </w:pPr>
      <w:r w:rsidRPr="00BD1213">
        <w:rPr>
          <w:rFonts w:ascii="Times New Roman" w:hAnsi="Times New Roman" w:cs="Times New Roman"/>
          <w:b/>
          <w:sz w:val="28"/>
          <w:szCs w:val="24"/>
        </w:rPr>
        <w:t>3.</w:t>
      </w:r>
      <w:r w:rsidR="006815F2" w:rsidRPr="00BD1213">
        <w:rPr>
          <w:rFonts w:ascii="Times New Roman" w:hAnsi="Times New Roman" w:cs="Times New Roman"/>
          <w:b/>
          <w:sz w:val="28"/>
          <w:szCs w:val="24"/>
        </w:rPr>
        <w:t>Организационный раздел</w:t>
      </w:r>
    </w:p>
    <w:p w:rsidR="006815F2" w:rsidRPr="008A2A2E" w:rsidRDefault="004A0E68" w:rsidP="00BD1213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3.1. </w:t>
      </w:r>
      <w:r w:rsidR="006815F2" w:rsidRPr="008A2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Методы, формы и технологии,</w:t>
      </w:r>
      <w:r w:rsidR="00C476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15F2" w:rsidRPr="008A2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применяемые в работе с детьми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 наблюдения</w:t>
      </w: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0"/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– распознающего характера, в ходе которых формируются знания о свойствах и качествах предметов и явлений;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– за изменением и преобразованием объектов;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практических методов обучения использовали следующие:</w:t>
      </w:r>
    </w:p>
    <w:p w:rsidR="006815F2" w:rsidRPr="004A0E68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0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Игровой метод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 Опыт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 словесных методов</w:t>
      </w: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использовали следующие: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Рассказы воспитателя. Основная задача этого метода – создать у детей яркие и точные представления о событиях или явлениях. Рассказ воздействует на ум, чувства и воображение детей, побуждает их к обмену впечатлениями.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Рассказы детей. Этот метод направлен на совершенствование знаний и умственно—речевых умений детей.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 Художественное слово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 Загадки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 Напоминание о последовательности работы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Совет</w:t>
      </w:r>
    </w:p>
    <w:p w:rsidR="004A0E68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Беседы. Беседы применяются для уточнения, коррекции знаний, их обобщения и</w:t>
      </w:r>
      <w:r w:rsidR="004A0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систематизации.</w:t>
      </w:r>
    </w:p>
    <w:p w:rsidR="006815F2" w:rsidRPr="004A0E68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0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Информационно-коммуникативные технологии: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-Компьютер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-мультимедийный проектор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-принтер</w:t>
      </w:r>
    </w:p>
    <w:p w:rsidR="004A0E68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-фотоаппарат.</w:t>
      </w:r>
    </w:p>
    <w:p w:rsidR="006815F2" w:rsidRPr="004A0E68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A0E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работы с детьми: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-фронтальные;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-групповые;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-индивидуальные.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реализации программы: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-целевые экскурсии;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-тематическая неделя с использованием опытов или экспериментов;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-чтение художественной литературы;</w:t>
      </w:r>
    </w:p>
    <w:p w:rsidR="006815F2" w:rsidRPr="008A2A2E" w:rsidRDefault="006815F2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-конкурсы и викторины;</w:t>
      </w:r>
    </w:p>
    <w:p w:rsidR="006815F2" w:rsidRPr="008A2A2E" w:rsidRDefault="004A0E68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6815F2"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материала для занятий вместе с родителями, воспитателями;</w:t>
      </w:r>
    </w:p>
    <w:p w:rsidR="006815F2" w:rsidRDefault="004A0E68" w:rsidP="00BD121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815F2"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открытые мероприятия для родителей, развлечения со сказочными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15F2" w:rsidRPr="008A2A2E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персонажами.</w:t>
      </w:r>
    </w:p>
    <w:p w:rsidR="00980E60" w:rsidRPr="009918B5" w:rsidRDefault="00B27A52" w:rsidP="00BD12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</w:t>
      </w:r>
      <w:r w:rsidR="00980E60" w:rsidRPr="002D6C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0E60" w:rsidRPr="00B27A52">
        <w:rPr>
          <w:rFonts w:ascii="Times New Roman" w:eastAsia="Times New Roman" w:hAnsi="Times New Roman" w:cs="Times New Roman"/>
          <w:b/>
          <w:sz w:val="28"/>
          <w:szCs w:val="28"/>
        </w:rPr>
        <w:t>Формы и направления взаимодействия с семьями воспитанников по</w:t>
      </w:r>
      <w:r w:rsidR="00980E60" w:rsidRPr="00B27A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опытно-э</w:t>
      </w:r>
      <w:r w:rsidR="00625A8F" w:rsidRPr="00B27A52">
        <w:rPr>
          <w:rFonts w:ascii="Times New Roman" w:eastAsia="Times New Roman" w:hAnsi="Times New Roman" w:cs="Times New Roman"/>
          <w:b/>
          <w:bCs/>
          <w:sz w:val="28"/>
          <w:szCs w:val="28"/>
        </w:rPr>
        <w:t>кспериментальной активности ребе</w:t>
      </w:r>
      <w:r w:rsidR="00980E60" w:rsidRPr="00B27A52">
        <w:rPr>
          <w:rFonts w:ascii="Times New Roman" w:eastAsia="Times New Roman" w:hAnsi="Times New Roman" w:cs="Times New Roman"/>
          <w:b/>
          <w:bCs/>
          <w:sz w:val="28"/>
          <w:szCs w:val="28"/>
        </w:rPr>
        <w:t>нка</w:t>
      </w:r>
    </w:p>
    <w:p w:rsidR="00980E60" w:rsidRPr="009918B5" w:rsidRDefault="00980E60" w:rsidP="00C47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>         Согласно пункту 1.4  Приказа Министерства образования и науки Российской Федерации от 17 октября 2013 г. N 1155  одним из основных принципов дошкольного образования является сотрудничество Организации с семьей.  ФГОС предполагает следующие формы взаимодействия:</w:t>
      </w:r>
    </w:p>
    <w:p w:rsidR="00980E60" w:rsidRPr="009918B5" w:rsidRDefault="00980E60" w:rsidP="00C4760C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> Изучение воспитательных возможностей детского сада и семьи.</w:t>
      </w:r>
    </w:p>
    <w:p w:rsidR="00980E60" w:rsidRPr="009918B5" w:rsidRDefault="00980E60" w:rsidP="00C4760C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> Информационно-просветительское обеспечение взаимодействия.</w:t>
      </w:r>
    </w:p>
    <w:p w:rsidR="00980E60" w:rsidRPr="009918B5" w:rsidRDefault="00980E60" w:rsidP="00C4760C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> Совместная деятельность.</w:t>
      </w:r>
    </w:p>
    <w:p w:rsidR="00980E60" w:rsidRPr="009918B5" w:rsidRDefault="00980E60" w:rsidP="00C47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 xml:space="preserve">          Как видно, в современном образовании речь идёт не просто о работе с семьёй, а о взаимодействии, и оно должно быть конструктивным, т.е. оно должно удовлетворяет потребность в понимании другого, снимать напряжение в отношениях, оказывать поддержку в проблемном поле жизни человека.     </w:t>
      </w:r>
    </w:p>
    <w:p w:rsidR="00980E60" w:rsidRPr="009918B5" w:rsidRDefault="0021687B" w:rsidP="00C47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80E60" w:rsidRPr="009918B5">
        <w:rPr>
          <w:rFonts w:ascii="Times New Roman" w:eastAsia="Times New Roman" w:hAnsi="Times New Roman" w:cs="Times New Roman"/>
          <w:sz w:val="28"/>
          <w:szCs w:val="28"/>
        </w:rPr>
        <w:t>Родители  являются непосредственными участниками нашей деятельности. Чтобы у ребёнка поддерживался интерес, стремление узнать новое, желание вникнуть в сущность предметов, явлений были разработаны рекомендации для родителей по проведению опытов и экспериментов в домашних условиях «Как помочь маленькому исследователю».</w:t>
      </w:r>
    </w:p>
    <w:p w:rsidR="00980E60" w:rsidRPr="009918B5" w:rsidRDefault="00980E60" w:rsidP="00C476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8B5">
        <w:rPr>
          <w:rFonts w:ascii="Times New Roman" w:hAnsi="Times New Roman" w:cs="Times New Roman"/>
          <w:b/>
          <w:sz w:val="28"/>
          <w:szCs w:val="28"/>
        </w:rPr>
        <w:t>Формы работы с родителями:</w:t>
      </w:r>
    </w:p>
    <w:p w:rsidR="00980E60" w:rsidRPr="009918B5" w:rsidRDefault="00980E60" w:rsidP="00C4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B5">
        <w:rPr>
          <w:rFonts w:ascii="Times New Roman" w:hAnsi="Times New Roman" w:cs="Times New Roman"/>
          <w:sz w:val="28"/>
          <w:szCs w:val="28"/>
        </w:rPr>
        <w:t>- родительские собрания по экспериментальной деятельности</w:t>
      </w:r>
      <w:r w:rsidR="00625A8F">
        <w:rPr>
          <w:rFonts w:ascii="Times New Roman" w:hAnsi="Times New Roman" w:cs="Times New Roman"/>
          <w:sz w:val="28"/>
          <w:szCs w:val="28"/>
        </w:rPr>
        <w:t>;</w:t>
      </w:r>
    </w:p>
    <w:p w:rsidR="00980E60" w:rsidRPr="009918B5" w:rsidRDefault="00625A8F" w:rsidP="00C4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открытые показы кружковой работы</w:t>
      </w:r>
      <w:r w:rsidR="00980E60" w:rsidRPr="009918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80E60" w:rsidRPr="009918B5" w:rsidRDefault="00980E60" w:rsidP="00C4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B5">
        <w:rPr>
          <w:rFonts w:ascii="Times New Roman" w:hAnsi="Times New Roman" w:cs="Times New Roman"/>
          <w:sz w:val="28"/>
          <w:szCs w:val="28"/>
        </w:rPr>
        <w:t>- проведение совместных учебных мероприятий (выставки, опыты, родительские семинары-собеседования на диалоговой основе, тематическ</w:t>
      </w:r>
      <w:r w:rsidR="00625A8F">
        <w:rPr>
          <w:rFonts w:ascii="Times New Roman" w:hAnsi="Times New Roman" w:cs="Times New Roman"/>
          <w:sz w:val="28"/>
          <w:szCs w:val="28"/>
        </w:rPr>
        <w:t>ие семинары</w:t>
      </w:r>
      <w:r w:rsidRPr="009918B5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80E60" w:rsidRPr="009918B5" w:rsidRDefault="00980E60" w:rsidP="00C4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B5">
        <w:rPr>
          <w:rFonts w:ascii="Times New Roman" w:hAnsi="Times New Roman" w:cs="Times New Roman"/>
          <w:sz w:val="28"/>
          <w:szCs w:val="28"/>
        </w:rPr>
        <w:t xml:space="preserve">- индивидуальные консультации специалистов; </w:t>
      </w:r>
    </w:p>
    <w:p w:rsidR="00980E60" w:rsidRPr="009918B5" w:rsidRDefault="00980E60" w:rsidP="00C476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8B5">
        <w:rPr>
          <w:rFonts w:ascii="Times New Roman" w:hAnsi="Times New Roman" w:cs="Times New Roman"/>
          <w:sz w:val="28"/>
          <w:szCs w:val="28"/>
        </w:rPr>
        <w:t>- наглядные виды работы: информационные стенды для родителей, папки-передвижки, выставки детских работ</w:t>
      </w:r>
      <w:r w:rsidR="00625A8F">
        <w:rPr>
          <w:rFonts w:ascii="Times New Roman" w:hAnsi="Times New Roman" w:cs="Times New Roman"/>
          <w:sz w:val="28"/>
          <w:szCs w:val="28"/>
        </w:rPr>
        <w:t>, дидактических игр, литературы.</w:t>
      </w:r>
    </w:p>
    <w:p w:rsidR="0083038E" w:rsidRPr="008C70B9" w:rsidRDefault="0083038E" w:rsidP="006815F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158BD" w:rsidRDefault="008158BD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5A0" w:rsidRPr="0021687B" w:rsidRDefault="00444835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87B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работы с родителями по теме: «Экспериментальная деятельность дошкольников»</w:t>
      </w:r>
    </w:p>
    <w:p w:rsidR="000F35A0" w:rsidRPr="0021687B" w:rsidRDefault="000F35A0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87B">
        <w:rPr>
          <w:rFonts w:ascii="Times New Roman" w:hAnsi="Times New Roman" w:cs="Times New Roman"/>
          <w:b/>
          <w:i/>
          <w:sz w:val="28"/>
          <w:szCs w:val="28"/>
        </w:rPr>
        <w:t>Сентябрь</w:t>
      </w:r>
    </w:p>
    <w:p w:rsidR="000F35A0" w:rsidRPr="0021687B" w:rsidRDefault="000F35A0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Анкета для родителей: «Детское экспериментирование в семье»</w:t>
      </w:r>
    </w:p>
    <w:p w:rsidR="00C66DBC" w:rsidRPr="0021687B" w:rsidRDefault="00C66DBC" w:rsidP="00BD1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87B">
        <w:rPr>
          <w:rFonts w:ascii="Times New Roman" w:eastAsia="Times New Roman" w:hAnsi="Times New Roman" w:cs="Times New Roman"/>
          <w:sz w:val="28"/>
          <w:szCs w:val="28"/>
        </w:rPr>
        <w:t xml:space="preserve">Привлечение </w:t>
      </w:r>
      <w:r w:rsidR="00774672" w:rsidRPr="0021687B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Pr="0021687B">
        <w:rPr>
          <w:rFonts w:ascii="Times New Roman" w:eastAsia="Times New Roman" w:hAnsi="Times New Roman" w:cs="Times New Roman"/>
          <w:sz w:val="28"/>
          <w:szCs w:val="28"/>
        </w:rPr>
        <w:t>к созданию познавательно-развивающей среды в группе.</w:t>
      </w:r>
    </w:p>
    <w:p w:rsidR="000F35A0" w:rsidRPr="0021687B" w:rsidRDefault="001F40F1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Итоговое мероприятие с участием родителей: оформление фотовыставки «Юные фокусники»</w:t>
      </w:r>
    </w:p>
    <w:p w:rsidR="001F40F1" w:rsidRPr="0021687B" w:rsidRDefault="00444835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87B">
        <w:rPr>
          <w:rFonts w:ascii="Times New Roman" w:hAnsi="Times New Roman" w:cs="Times New Roman"/>
          <w:b/>
          <w:i/>
          <w:sz w:val="28"/>
          <w:szCs w:val="28"/>
        </w:rPr>
        <w:t>Октябрь</w:t>
      </w:r>
    </w:p>
    <w:p w:rsidR="00C66DBC" w:rsidRPr="0021687B" w:rsidRDefault="001F40F1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 xml:space="preserve">Консультация для родителей: «Экспериментальная деятельность в детском саду» </w:t>
      </w:r>
    </w:p>
    <w:p w:rsidR="0083038E" w:rsidRPr="0021687B" w:rsidRDefault="00444835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 xml:space="preserve"> </w:t>
      </w:r>
      <w:r w:rsidR="001F40F1" w:rsidRPr="0021687B">
        <w:rPr>
          <w:rFonts w:ascii="Times New Roman" w:hAnsi="Times New Roman" w:cs="Times New Roman"/>
          <w:sz w:val="28"/>
          <w:szCs w:val="28"/>
        </w:rPr>
        <w:t>Итоговое мероприятие с участием родителей: изготовление книжек «Береги свое здоровье»</w:t>
      </w:r>
    </w:p>
    <w:p w:rsidR="0083038E" w:rsidRPr="0021687B" w:rsidRDefault="00444835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87B">
        <w:rPr>
          <w:rFonts w:ascii="Times New Roman" w:hAnsi="Times New Roman" w:cs="Times New Roman"/>
          <w:b/>
          <w:i/>
          <w:sz w:val="28"/>
          <w:szCs w:val="28"/>
        </w:rPr>
        <w:t>Ноябрь</w:t>
      </w:r>
    </w:p>
    <w:p w:rsidR="00C66DBC" w:rsidRPr="0021687B" w:rsidRDefault="00C66DBC" w:rsidP="00BD1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87B">
        <w:rPr>
          <w:rFonts w:ascii="Times New Roman" w:eastAsia="Times New Roman" w:hAnsi="Times New Roman" w:cs="Times New Roman"/>
          <w:sz w:val="28"/>
          <w:szCs w:val="28"/>
        </w:rPr>
        <w:t>Памятка «Чего нельзя и что нужно делать для поддержания интереса детей к познавательному экспериментированию».</w:t>
      </w:r>
    </w:p>
    <w:p w:rsidR="001F40F1" w:rsidRPr="0021687B" w:rsidRDefault="001F40F1" w:rsidP="00BD12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Итоговое мероприятие с участием родителей: изготовление вертушки в домашних условиях</w:t>
      </w:r>
      <w:r w:rsidR="00383C2F" w:rsidRPr="0021687B">
        <w:rPr>
          <w:rFonts w:ascii="Times New Roman" w:hAnsi="Times New Roman" w:cs="Times New Roman"/>
          <w:sz w:val="28"/>
          <w:szCs w:val="28"/>
        </w:rPr>
        <w:t>.</w:t>
      </w:r>
    </w:p>
    <w:p w:rsidR="0083038E" w:rsidRPr="0021687B" w:rsidRDefault="00444835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87B">
        <w:rPr>
          <w:rFonts w:ascii="Times New Roman" w:hAnsi="Times New Roman" w:cs="Times New Roman"/>
          <w:b/>
          <w:i/>
          <w:sz w:val="28"/>
          <w:szCs w:val="28"/>
        </w:rPr>
        <w:t>Декабрь</w:t>
      </w:r>
    </w:p>
    <w:p w:rsidR="0083038E" w:rsidRPr="0021687B" w:rsidRDefault="00444835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Памятка для родител</w:t>
      </w:r>
      <w:r w:rsidR="001F40F1" w:rsidRPr="0021687B">
        <w:rPr>
          <w:rFonts w:ascii="Times New Roman" w:hAnsi="Times New Roman" w:cs="Times New Roman"/>
          <w:sz w:val="28"/>
          <w:szCs w:val="28"/>
        </w:rPr>
        <w:t>ей: «Экспериментирование со снегом</w:t>
      </w:r>
      <w:r w:rsidRPr="0021687B">
        <w:rPr>
          <w:rFonts w:ascii="Times New Roman" w:hAnsi="Times New Roman" w:cs="Times New Roman"/>
          <w:sz w:val="28"/>
          <w:szCs w:val="28"/>
        </w:rPr>
        <w:t>»</w:t>
      </w:r>
    </w:p>
    <w:p w:rsidR="0083038E" w:rsidRPr="0021687B" w:rsidRDefault="001F40F1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Итоговое мероприятие с участием родителей: привлечение родителей к изготовлению снежных построек на прогулочном участке.</w:t>
      </w:r>
      <w:r w:rsidR="00444835" w:rsidRPr="00216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8E" w:rsidRPr="0021687B" w:rsidRDefault="00444835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87B">
        <w:rPr>
          <w:rFonts w:ascii="Times New Roman" w:hAnsi="Times New Roman" w:cs="Times New Roman"/>
          <w:b/>
          <w:i/>
          <w:sz w:val="28"/>
          <w:szCs w:val="28"/>
        </w:rPr>
        <w:t>Январь</w:t>
      </w:r>
    </w:p>
    <w:p w:rsidR="001F40F1" w:rsidRDefault="001F40F1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Памятка для родителей: «Экспериментирование с водой»</w:t>
      </w:r>
    </w:p>
    <w:p w:rsidR="0021687B" w:rsidRPr="0021687B" w:rsidRDefault="0021687B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Консультация для родителей: «Организация детского экспериментирования в домашних условиях».</w:t>
      </w:r>
    </w:p>
    <w:p w:rsidR="001F40F1" w:rsidRPr="0021687B" w:rsidRDefault="001F40F1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Итоговое мероприятие с участием родителей: создание родительских мини проектов «Волшебница вода»</w:t>
      </w:r>
      <w:r w:rsidR="0045533F" w:rsidRPr="00216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8E" w:rsidRPr="0021687B" w:rsidRDefault="00444835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87B">
        <w:rPr>
          <w:rFonts w:ascii="Times New Roman" w:hAnsi="Times New Roman" w:cs="Times New Roman"/>
          <w:b/>
          <w:i/>
          <w:sz w:val="28"/>
          <w:szCs w:val="28"/>
        </w:rPr>
        <w:t>Февраль</w:t>
      </w:r>
    </w:p>
    <w:p w:rsidR="00C66DBC" w:rsidRPr="0021687B" w:rsidRDefault="00C66DBC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Оформление информационного материала для родителей «Это интересно».</w:t>
      </w:r>
    </w:p>
    <w:p w:rsidR="001F40F1" w:rsidRPr="0021687B" w:rsidRDefault="001F40F1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Итоговое мероприятие с участием родителей: оформление фотовыставки «Юные фокусники»</w:t>
      </w:r>
    </w:p>
    <w:p w:rsidR="0083038E" w:rsidRPr="0021687B" w:rsidRDefault="00444835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87B">
        <w:rPr>
          <w:rFonts w:ascii="Times New Roman" w:hAnsi="Times New Roman" w:cs="Times New Roman"/>
          <w:b/>
          <w:i/>
          <w:sz w:val="28"/>
          <w:szCs w:val="28"/>
        </w:rPr>
        <w:t>Март</w:t>
      </w:r>
    </w:p>
    <w:p w:rsidR="0083038E" w:rsidRPr="0021687B" w:rsidRDefault="00444835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 xml:space="preserve"> Консультация для родителей: «Роль семьи в развитии поисково-исследовательской активности ребенка». </w:t>
      </w:r>
    </w:p>
    <w:p w:rsidR="001F40F1" w:rsidRPr="0021687B" w:rsidRDefault="001F40F1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Итоговое мероприятие с участием родителей: организация выставки семейного творчества «Удивительное рядом» (поделки из бумаги, ткани, глины, природного материала)</w:t>
      </w:r>
      <w:r w:rsidR="00C66DBC" w:rsidRPr="002168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8E" w:rsidRPr="0021687B" w:rsidRDefault="00444835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87B">
        <w:rPr>
          <w:rFonts w:ascii="Times New Roman" w:hAnsi="Times New Roman" w:cs="Times New Roman"/>
          <w:b/>
          <w:i/>
          <w:sz w:val="28"/>
          <w:szCs w:val="28"/>
        </w:rPr>
        <w:t>Апрель</w:t>
      </w:r>
    </w:p>
    <w:p w:rsidR="007E660C" w:rsidRPr="0021687B" w:rsidRDefault="007E660C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eastAsia="Times New Roman" w:hAnsi="Times New Roman" w:cs="Times New Roman"/>
          <w:sz w:val="28"/>
          <w:szCs w:val="28"/>
        </w:rPr>
        <w:t>Картотека игр для детей и их родителей  «Сыпь песок, лей водичку»</w:t>
      </w:r>
    </w:p>
    <w:p w:rsidR="0045533F" w:rsidRPr="0021687B" w:rsidRDefault="007E660C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 xml:space="preserve">Консультация для родителей "«Организация игр с песком и водой». </w:t>
      </w:r>
    </w:p>
    <w:p w:rsidR="007E660C" w:rsidRPr="0021687B" w:rsidRDefault="001F40F1" w:rsidP="00BD1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Итоговое мероприятие с участием родителей: открытое занятие-игра «Путешествие в мир чудес»</w:t>
      </w:r>
      <w:r w:rsidR="0045533F" w:rsidRPr="00216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15F2" w:rsidRPr="0021687B" w:rsidRDefault="00444835" w:rsidP="002168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687B">
        <w:rPr>
          <w:rFonts w:ascii="Times New Roman" w:hAnsi="Times New Roman" w:cs="Times New Roman"/>
          <w:b/>
          <w:i/>
          <w:sz w:val="28"/>
          <w:szCs w:val="28"/>
        </w:rPr>
        <w:t>Май</w:t>
      </w:r>
    </w:p>
    <w:p w:rsidR="0021687B" w:rsidRPr="0021687B" w:rsidRDefault="0021687B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1687B">
        <w:rPr>
          <w:rFonts w:ascii="Times New Roman" w:hAnsi="Times New Roman" w:cs="Times New Roman"/>
          <w:sz w:val="28"/>
        </w:rPr>
        <w:lastRenderedPageBreak/>
        <w:t xml:space="preserve">Фоторепортаж о кружковой работе. </w:t>
      </w:r>
    </w:p>
    <w:p w:rsidR="0021687B" w:rsidRPr="0021687B" w:rsidRDefault="0021687B" w:rsidP="00BD12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87B">
        <w:rPr>
          <w:rFonts w:ascii="Times New Roman" w:hAnsi="Times New Roman" w:cs="Times New Roman"/>
          <w:sz w:val="28"/>
          <w:szCs w:val="28"/>
        </w:rPr>
        <w:t>Открытое мероприятие для родителей «Мы фокусники»</w:t>
      </w:r>
    </w:p>
    <w:p w:rsidR="006815F2" w:rsidRPr="008C70B9" w:rsidRDefault="006815F2" w:rsidP="006815F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6815F2" w:rsidRPr="008C70B9" w:rsidRDefault="006815F2" w:rsidP="006815F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B27A52" w:rsidRDefault="00B27A52" w:rsidP="00B27A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3.3 </w:t>
      </w:r>
      <w:r w:rsidR="006815F2" w:rsidRPr="00B27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развивающей предметно – пространственной среды</w:t>
      </w:r>
    </w:p>
    <w:p w:rsidR="006815F2" w:rsidRPr="00B27A52" w:rsidRDefault="006815F2" w:rsidP="00B27A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опытно – экспериментальной деятельности</w:t>
      </w:r>
    </w:p>
    <w:p w:rsidR="006815F2" w:rsidRPr="00B27A52" w:rsidRDefault="006815F2" w:rsidP="00B27A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7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детьми </w:t>
      </w:r>
      <w:r w:rsidR="00B27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младшего </w:t>
      </w:r>
      <w:r w:rsidRPr="00B27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дошкольного возраста.</w:t>
      </w:r>
    </w:p>
    <w:p w:rsidR="0030628D" w:rsidRDefault="0021687B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815F2" w:rsidRPr="001F40F1">
        <w:rPr>
          <w:rFonts w:ascii="Times New Roman" w:eastAsia="Times New Roman" w:hAnsi="Times New Roman" w:cs="Times New Roman"/>
          <w:color w:val="000000"/>
          <w:sz w:val="28"/>
          <w:szCs w:val="28"/>
        </w:rPr>
        <w:t>Чем раньше познакомился маленький человек с удивительным миром природы, тем раньше пробудится в нем чувство прекрасного, тем больше будет посеяно в его душе доброты, тем сильнее будет его желание оберегать растущее и живое. Основная задача родителей и воспитателей: поддержать и развить в ребёнке интерес к открытиям и создать для этого условия. Одним из условий по развитию познавательных способностей детей является предметно – развивающая среда.</w:t>
      </w:r>
      <w:r w:rsidR="0030628D" w:rsidRPr="00306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6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требованиями, </w:t>
      </w:r>
      <w:r w:rsidR="0030628D"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предъявляемыми к среде как развивающему средству, является обеспечение развития самостоятельной детской деятельности. </w:t>
      </w:r>
    </w:p>
    <w:p w:rsidR="0030628D" w:rsidRDefault="0030628D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оборудовании уголка экспериментирования необходимо учитывать следующие требования: </w:t>
      </w:r>
    </w:p>
    <w:p w:rsidR="0030628D" w:rsidRDefault="0030628D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достаточность (соответствие возрасту); </w:t>
      </w:r>
    </w:p>
    <w:p w:rsidR="0030628D" w:rsidRDefault="0030628D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>- безопасность для жизни и здоровья детей;</w:t>
      </w:r>
    </w:p>
    <w:p w:rsidR="006815F2" w:rsidRDefault="0030628D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доступность расположения.</w:t>
      </w:r>
    </w:p>
    <w:p w:rsidR="006815F2" w:rsidRDefault="00B27A52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815F2" w:rsidRPr="00B27A5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 – развивающая среда для младшей группы направлена на формирование у детей элементарных обследовательских действий, необходимых для сенсорного развития в ходе ознакомления с явлениями и предметами окружающего мира.</w:t>
      </w:r>
    </w:p>
    <w:p w:rsidR="00B27A52" w:rsidRDefault="00B27A52" w:rsidP="0030628D">
      <w:pPr>
        <w:pStyle w:val="1"/>
        <w:spacing w:after="0"/>
        <w:ind w:left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мини-лаборатории в детском саду</w:t>
      </w:r>
    </w:p>
    <w:p w:rsidR="00532CB7" w:rsidRDefault="00B27A52" w:rsidP="009C02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мини-лаборатории выделено:</w:t>
      </w:r>
      <w:r>
        <w:rPr>
          <w:rFonts w:ascii="Times New Roman" w:eastAsia="Calibri" w:hAnsi="Times New Roman" w:cs="Times New Roman"/>
          <w:sz w:val="28"/>
          <w:szCs w:val="28"/>
        </w:rPr>
        <w:br/>
        <w:t>1. Место для постоянной выставки.</w:t>
      </w:r>
      <w:r>
        <w:rPr>
          <w:rFonts w:ascii="Times New Roman" w:eastAsia="Calibri" w:hAnsi="Times New Roman" w:cs="Times New Roman"/>
          <w:sz w:val="28"/>
          <w:szCs w:val="28"/>
        </w:rPr>
        <w:br/>
        <w:t>2. Место для приборов.</w:t>
      </w:r>
      <w:r>
        <w:rPr>
          <w:rFonts w:ascii="Times New Roman" w:eastAsia="Calibri" w:hAnsi="Times New Roman" w:cs="Times New Roman"/>
          <w:sz w:val="28"/>
          <w:szCs w:val="28"/>
        </w:rPr>
        <w:br/>
        <w:t>3. Место для выращивания растений.</w:t>
      </w:r>
      <w:r>
        <w:rPr>
          <w:rFonts w:ascii="Times New Roman" w:eastAsia="Calibri" w:hAnsi="Times New Roman" w:cs="Times New Roman"/>
          <w:sz w:val="28"/>
          <w:szCs w:val="28"/>
        </w:rPr>
        <w:br/>
        <w:t>4. Место для хранения природного и бросового материалов.</w:t>
      </w:r>
      <w:r>
        <w:rPr>
          <w:rFonts w:ascii="Times New Roman" w:eastAsia="Calibri" w:hAnsi="Times New Roman" w:cs="Times New Roman"/>
          <w:sz w:val="28"/>
          <w:szCs w:val="28"/>
        </w:rPr>
        <w:br/>
        <w:t>5. Место для проведения опытов.</w:t>
      </w:r>
      <w:r>
        <w:rPr>
          <w:rFonts w:ascii="Times New Roman" w:eastAsia="Calibri" w:hAnsi="Times New Roman" w:cs="Times New Roman"/>
          <w:sz w:val="28"/>
          <w:szCs w:val="28"/>
        </w:rPr>
        <w:br/>
        <w:t>6. Место для неструктурированных материалов (стол «песок-вода» и емкость для песка и воды и т.д.)</w:t>
      </w:r>
    </w:p>
    <w:p w:rsidR="0012493B" w:rsidRDefault="0012493B" w:rsidP="001249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2493B">
        <w:rPr>
          <w:rFonts w:ascii="Times New Roman" w:eastAsia="Times New Roman" w:hAnsi="Times New Roman" w:cs="Times New Roman"/>
          <w:b/>
          <w:sz w:val="28"/>
          <w:szCs w:val="24"/>
        </w:rPr>
        <w:t>Оборудование детской лаборатории:</w:t>
      </w:r>
    </w:p>
    <w:p w:rsidR="0012493B" w:rsidRPr="0012493B" w:rsidRDefault="0012493B" w:rsidP="009C0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9918B5">
        <w:rPr>
          <w:rFonts w:ascii="Times New Roman" w:eastAsia="Times New Roman" w:hAnsi="Times New Roman" w:cs="Times New Roman"/>
          <w:sz w:val="28"/>
          <w:szCs w:val="28"/>
          <w:u w:val="single"/>
        </w:rPr>
        <w:t>Основное  оборудование:</w:t>
      </w:r>
    </w:p>
    <w:p w:rsidR="0012493B" w:rsidRPr="0012493B" w:rsidRDefault="0012493B" w:rsidP="009C02E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2493B">
        <w:rPr>
          <w:rFonts w:ascii="Times New Roman" w:eastAsia="Times New Roman" w:hAnsi="Times New Roman" w:cs="Times New Roman"/>
          <w:sz w:val="28"/>
          <w:szCs w:val="24"/>
        </w:rPr>
        <w:t xml:space="preserve">Приборы - «помощники»: лабораторная посуда, весы,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микроскоп, лупы, </w:t>
      </w:r>
      <w:r w:rsidRPr="0012493B">
        <w:rPr>
          <w:rFonts w:ascii="Times New Roman" w:eastAsia="Times New Roman" w:hAnsi="Times New Roman" w:cs="Times New Roman"/>
          <w:sz w:val="28"/>
          <w:szCs w:val="24"/>
        </w:rPr>
        <w:t>объекты живой и неживой природы, емкости для игр с водой разных объемов и форм;</w:t>
      </w:r>
    </w:p>
    <w:p w:rsidR="0012493B" w:rsidRPr="0012493B" w:rsidRDefault="0012493B" w:rsidP="009C02E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2493B">
        <w:rPr>
          <w:rFonts w:ascii="Times New Roman" w:eastAsia="Times New Roman" w:hAnsi="Times New Roman" w:cs="Times New Roman"/>
          <w:sz w:val="28"/>
          <w:szCs w:val="24"/>
        </w:rPr>
        <w:t xml:space="preserve">природный материал:  камешки, глина, песок, ракушки, птичьи перья,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опилки, </w:t>
      </w:r>
      <w:r w:rsidRPr="0012493B">
        <w:rPr>
          <w:rFonts w:ascii="Times New Roman" w:eastAsia="Times New Roman" w:hAnsi="Times New Roman" w:cs="Times New Roman"/>
          <w:sz w:val="28"/>
          <w:szCs w:val="24"/>
        </w:rPr>
        <w:t>спил и листья деревьев, мох, семена;</w:t>
      </w:r>
    </w:p>
    <w:p w:rsidR="0012493B" w:rsidRPr="0012493B" w:rsidRDefault="0012493B" w:rsidP="009C02E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2493B">
        <w:rPr>
          <w:rFonts w:ascii="Times New Roman" w:eastAsia="Times New Roman" w:hAnsi="Times New Roman" w:cs="Times New Roman"/>
          <w:sz w:val="28"/>
          <w:szCs w:val="24"/>
        </w:rPr>
        <w:t>утилизированный материал: проволока, кусочки кожи, меха, ткани, пробки;</w:t>
      </w:r>
    </w:p>
    <w:p w:rsidR="0012493B" w:rsidRPr="0012493B" w:rsidRDefault="0012493B" w:rsidP="009C02E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2493B">
        <w:rPr>
          <w:rFonts w:ascii="Times New Roman" w:eastAsia="Times New Roman" w:hAnsi="Times New Roman" w:cs="Times New Roman"/>
          <w:sz w:val="28"/>
          <w:szCs w:val="24"/>
        </w:rPr>
        <w:t> разные виды бумаги, ткани;</w:t>
      </w:r>
    </w:p>
    <w:p w:rsidR="0012493B" w:rsidRPr="0012493B" w:rsidRDefault="0012493B" w:rsidP="009C02E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2493B">
        <w:rPr>
          <w:rFonts w:ascii="Times New Roman" w:eastAsia="Times New Roman" w:hAnsi="Times New Roman" w:cs="Times New Roman"/>
          <w:sz w:val="28"/>
          <w:szCs w:val="24"/>
        </w:rPr>
        <w:lastRenderedPageBreak/>
        <w:t> медицинские материалы: ватные диски, пипетки, колбы, термометр, мерные ложки;</w:t>
      </w:r>
    </w:p>
    <w:p w:rsidR="0012493B" w:rsidRPr="00532CB7" w:rsidRDefault="0012493B" w:rsidP="009C02E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2493B">
        <w:rPr>
          <w:rFonts w:ascii="Times New Roman" w:eastAsia="Times New Roman" w:hAnsi="Times New Roman" w:cs="Times New Roman"/>
          <w:sz w:val="28"/>
          <w:szCs w:val="24"/>
        </w:rPr>
        <w:t>прочие материалы:  зеркала, воздушные шары, соль, сахар, цветные и прозрачные  стекла, сито, свечи, магниты, нитки, и т.д.</w:t>
      </w:r>
    </w:p>
    <w:p w:rsidR="0012493B" w:rsidRPr="009918B5" w:rsidRDefault="0012493B" w:rsidP="009C02E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  <w:u w:val="single"/>
        </w:rPr>
        <w:t>Дополнительное оборудование</w:t>
      </w:r>
      <w:r w:rsidRPr="009918B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2493B" w:rsidRPr="009918B5" w:rsidRDefault="0012493B" w:rsidP="009C02E7">
      <w:pPr>
        <w:numPr>
          <w:ilvl w:val="0"/>
          <w:numId w:val="4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>специальная  одежда (халаты, головные уборы);</w:t>
      </w:r>
    </w:p>
    <w:p w:rsidR="0012493B" w:rsidRPr="009918B5" w:rsidRDefault="0012493B" w:rsidP="009C02E7">
      <w:pPr>
        <w:numPr>
          <w:ilvl w:val="0"/>
          <w:numId w:val="4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>контейнеры для сыпучих и мелких предметов;</w:t>
      </w:r>
    </w:p>
    <w:p w:rsidR="0012493B" w:rsidRPr="009918B5" w:rsidRDefault="0012493B" w:rsidP="009C02E7">
      <w:pPr>
        <w:numPr>
          <w:ilvl w:val="0"/>
          <w:numId w:val="4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>карточки-схемы  проведения эксперимента;</w:t>
      </w:r>
    </w:p>
    <w:p w:rsidR="0012493B" w:rsidRPr="009918B5" w:rsidRDefault="0012493B" w:rsidP="009C02E7">
      <w:pPr>
        <w:numPr>
          <w:ilvl w:val="0"/>
          <w:numId w:val="4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>индивидуальные дневники экспериментов;</w:t>
      </w:r>
    </w:p>
    <w:p w:rsidR="0012493B" w:rsidRPr="009918B5" w:rsidRDefault="0012493B" w:rsidP="009C02E7">
      <w:pPr>
        <w:numPr>
          <w:ilvl w:val="0"/>
          <w:numId w:val="45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8B5">
        <w:rPr>
          <w:rFonts w:ascii="Times New Roman" w:eastAsia="Times New Roman" w:hAnsi="Times New Roman" w:cs="Times New Roman"/>
          <w:sz w:val="28"/>
          <w:szCs w:val="28"/>
        </w:rPr>
        <w:t>правила работы с материалом.</w:t>
      </w:r>
    </w:p>
    <w:p w:rsidR="003867BB" w:rsidRDefault="00313C26" w:rsidP="00386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10A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31403" w:rsidRDefault="009C02E7" w:rsidP="00331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3.4. </w:t>
      </w:r>
      <w:r w:rsidR="0030628D" w:rsidRPr="0030628D">
        <w:rPr>
          <w:rFonts w:ascii="Times New Roman" w:eastAsia="Times New Roman" w:hAnsi="Times New Roman" w:cs="Times New Roman"/>
          <w:b/>
          <w:sz w:val="28"/>
          <w:szCs w:val="24"/>
        </w:rPr>
        <w:t>Диагностика познавательно-исследовательской деятельности</w:t>
      </w:r>
    </w:p>
    <w:p w:rsidR="006815F2" w:rsidRPr="00331403" w:rsidRDefault="0030628D" w:rsidP="00331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0628D">
        <w:rPr>
          <w:rFonts w:ascii="Times New Roman" w:eastAsia="Times New Roman" w:hAnsi="Times New Roman" w:cs="Times New Roman"/>
          <w:b/>
          <w:sz w:val="28"/>
          <w:szCs w:val="24"/>
        </w:rPr>
        <w:t>детей</w:t>
      </w:r>
      <w:r w:rsidR="00331403">
        <w:rPr>
          <w:rFonts w:ascii="Times New Roman" w:eastAsia="Times New Roman" w:hAnsi="Times New Roman" w:cs="Times New Roman"/>
          <w:b/>
          <w:sz w:val="28"/>
          <w:szCs w:val="24"/>
        </w:rPr>
        <w:t xml:space="preserve"> младшего возраста (3-4 лет)</w:t>
      </w:r>
    </w:p>
    <w:p w:rsidR="006815F2" w:rsidRPr="00331403" w:rsidRDefault="003867BB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815F2" w:rsidRPr="00532CB7">
        <w:rPr>
          <w:rFonts w:ascii="Times New Roman" w:eastAsia="Times New Roman" w:hAnsi="Times New Roman" w:cs="Times New Roman"/>
          <w:sz w:val="28"/>
          <w:szCs w:val="28"/>
        </w:rPr>
        <w:t xml:space="preserve">Диагностика усвоения рабочей программы по «Экспериментальной и опытнической деятельности» </w:t>
      </w:r>
      <w:r w:rsidR="00532CB7" w:rsidRPr="00532CB7">
        <w:rPr>
          <w:rFonts w:ascii="Times New Roman" w:eastAsia="Times New Roman" w:hAnsi="Times New Roman" w:cs="Times New Roman"/>
          <w:sz w:val="28"/>
          <w:szCs w:val="28"/>
        </w:rPr>
        <w:t xml:space="preserve">проводится 2 раза в год в начале и в конце учебного года. </w:t>
      </w:r>
      <w:r w:rsidR="00065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15F2" w:rsidRPr="00331403">
        <w:rPr>
          <w:rFonts w:ascii="Times New Roman" w:eastAsia="Times New Roman" w:hAnsi="Times New Roman" w:cs="Times New Roman"/>
          <w:sz w:val="28"/>
          <w:szCs w:val="28"/>
        </w:rPr>
        <w:t>По ее результатам составляется план индивидуальной работы с детьми.</w:t>
      </w:r>
    </w:p>
    <w:p w:rsidR="00331403" w:rsidRDefault="003867BB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331403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</w:t>
      </w:r>
      <w:r w:rsidR="00331403"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</w:t>
      </w:r>
      <w:r w:rsidR="0033140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31403"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решение целого ряда взаимосвязанных задач: </w:t>
      </w:r>
    </w:p>
    <w:p w:rsidR="00331403" w:rsidRDefault="00331403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Выявить в какой степени ребёнок овладел навыками экспериментирования. 2. Выявить готовность педагогов ДОУ к использованию метода опытно – экспериментальной деятельности в своей практической деятельности с детьми. </w:t>
      </w:r>
    </w:p>
    <w:p w:rsidR="00331403" w:rsidRDefault="00331403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Оценить развивающую среду для опытно – экспериментальной деятельности в ДОУ. </w:t>
      </w:r>
    </w:p>
    <w:p w:rsidR="00331403" w:rsidRPr="003867BB" w:rsidRDefault="00331403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6DA">
        <w:rPr>
          <w:rFonts w:ascii="Times New Roman" w:eastAsia="Times New Roman" w:hAnsi="Times New Roman" w:cs="Times New Roman"/>
          <w:color w:val="000000"/>
          <w:sz w:val="28"/>
          <w:szCs w:val="28"/>
        </w:rPr>
        <w:t>4. Выявить готовность родителей воспитанников к реализации опытно – экспериментальной деятельности.</w:t>
      </w:r>
    </w:p>
    <w:p w:rsidR="003867BB" w:rsidRDefault="003867BB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762BC" w:rsidRPr="00A762BC">
        <w:rPr>
          <w:rFonts w:ascii="Times New Roman" w:eastAsia="Times New Roman" w:hAnsi="Times New Roman" w:cs="Times New Roman"/>
          <w:sz w:val="28"/>
          <w:szCs w:val="28"/>
        </w:rPr>
        <w:t>Диагностика проводится как педагогическая, т.е. детям предлагаются</w:t>
      </w:r>
      <w:r w:rsidR="00A762BC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диагностические задания, являющиеся типовыми, ранее реализуемыми в образовательном процессе.</w:t>
      </w:r>
    </w:p>
    <w:p w:rsidR="00A762BC" w:rsidRDefault="003867BB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762BC">
        <w:rPr>
          <w:rFonts w:ascii="Times New Roman" w:eastAsia="Times New Roman" w:hAnsi="Times New Roman" w:cs="Times New Roman"/>
          <w:sz w:val="28"/>
          <w:szCs w:val="28"/>
        </w:rPr>
        <w:t>При выделении показателей и определении уровня познавательно-исследовательской деятельности учитываются представленность компонентов познавательно-исследовательской деятельности, характер действий при решении поисковой задачи (мыслительных, практических), их осознанность, целенаправленность и самостоятельность.</w:t>
      </w:r>
    </w:p>
    <w:p w:rsidR="00A762BC" w:rsidRDefault="003867BB" w:rsidP="009C02E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31403">
        <w:rPr>
          <w:rFonts w:ascii="Times New Roman" w:eastAsia="Times New Roman" w:hAnsi="Times New Roman" w:cs="Times New Roman"/>
          <w:sz w:val="28"/>
          <w:szCs w:val="28"/>
        </w:rPr>
        <w:t>Для проведения диагностики педагог проводит диагностические задания по каждому показателю в соответствии с инструкцией, оценивает результаты в баллах в соответствии с предложенной оценкой. Результаты диагностики познавательно-исследовательской деятельности детей заносятся в протокол.</w:t>
      </w:r>
    </w:p>
    <w:p w:rsidR="00331403" w:rsidRPr="00396F0D" w:rsidRDefault="009C02E7" w:rsidP="0039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3.5. </w:t>
      </w:r>
      <w:r w:rsidR="00C96422" w:rsidRPr="00396F0D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396F0D" w:rsidRPr="00396F0D" w:rsidRDefault="00396F0D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F0D">
        <w:rPr>
          <w:rFonts w:ascii="Times New Roman" w:hAnsi="Times New Roman" w:cs="Times New Roman"/>
          <w:sz w:val="28"/>
          <w:szCs w:val="28"/>
        </w:rPr>
        <w:t>1.Веракса Н.Е., Галимов О.Р.  «Познавательно-исследовательская деятельность дошкольников. Для работы с детьми 4-7 лет».: МОЗАИКА-СИНТЕЗ; Москва; 2012.</w:t>
      </w:r>
    </w:p>
    <w:p w:rsidR="00C96422" w:rsidRPr="00396F0D" w:rsidRDefault="00396F0D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F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="00C96422" w:rsidRPr="00396F0D">
        <w:rPr>
          <w:rFonts w:ascii="Times New Roman" w:eastAsia="Times New Roman" w:hAnsi="Times New Roman" w:cs="Times New Roman"/>
          <w:sz w:val="28"/>
          <w:szCs w:val="28"/>
        </w:rPr>
        <w:t>Дыбина О.В., Щетинина В.В., Поддъяков Н.Н. Ребёнок в мире поиска. Программа по организации познавательно-исследовательской деятельности дошкольников. - М.: ТЦ  СФЕРА, 2017.</w:t>
      </w:r>
    </w:p>
    <w:p w:rsidR="00C96422" w:rsidRPr="00396F0D" w:rsidRDefault="00396F0D" w:rsidP="009C02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F0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96422" w:rsidRPr="00396F0D">
        <w:rPr>
          <w:rFonts w:ascii="Times New Roman" w:hAnsi="Times New Roman" w:cs="Times New Roman"/>
          <w:sz w:val="28"/>
          <w:szCs w:val="28"/>
        </w:rPr>
        <w:t>Дыбина О.В. , Рахманова Н.П., Щетинина В.В. Неизведанное рядом: Опыты и эксперименты для дошкольников – М.: ТЦ СФЕРА, 2018.</w:t>
      </w:r>
    </w:p>
    <w:p w:rsidR="00161141" w:rsidRPr="00396F0D" w:rsidRDefault="00161141" w:rsidP="009C02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F0D">
        <w:rPr>
          <w:rFonts w:ascii="Times New Roman" w:hAnsi="Times New Roman" w:cs="Times New Roman"/>
          <w:sz w:val="28"/>
          <w:szCs w:val="28"/>
        </w:rPr>
        <w:t>4.</w:t>
      </w:r>
      <w:r w:rsidR="00396F0D">
        <w:rPr>
          <w:rFonts w:ascii="Times New Roman" w:hAnsi="Times New Roman" w:cs="Times New Roman"/>
          <w:sz w:val="28"/>
          <w:szCs w:val="28"/>
        </w:rPr>
        <w:t xml:space="preserve"> </w:t>
      </w:r>
      <w:r w:rsidRPr="00396F0D">
        <w:rPr>
          <w:rFonts w:ascii="Times New Roman" w:eastAsia="Times New Roman" w:hAnsi="Times New Roman" w:cs="Times New Roman"/>
          <w:sz w:val="28"/>
          <w:szCs w:val="28"/>
        </w:rPr>
        <w:t>Зубкова Н.М. Воз и маленькая тележка чудес. Опыты и эксперименты для детей от 3 до 7 лет. – СПб.: Речь, 2006.</w:t>
      </w:r>
    </w:p>
    <w:p w:rsidR="00E23697" w:rsidRPr="005F7286" w:rsidRDefault="00161141" w:rsidP="005F72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23697" w:rsidRPr="005F7286" w:rsidSect="002B19E3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96F0D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396F0D">
        <w:rPr>
          <w:rFonts w:ascii="Times New Roman" w:hAnsi="Times New Roman" w:cs="Times New Roman"/>
          <w:sz w:val="28"/>
          <w:szCs w:val="28"/>
        </w:rPr>
        <w:t xml:space="preserve"> Николаева С.Н. Юный эколог. Система работы с детьми в старшей группе детского сада. – М.: МОЗАИКА-СИНТЕЗ, 2010.</w:t>
      </w:r>
    </w:p>
    <w:p w:rsidR="005F7286" w:rsidRPr="008D43B3" w:rsidRDefault="005F7286" w:rsidP="005F7286">
      <w:pPr>
        <w:shd w:val="clear" w:color="auto" w:fill="FBFBFB"/>
        <w:spacing w:before="100" w:beforeAutospacing="1" w:after="100" w:afterAutospacing="1" w:line="240" w:lineRule="auto"/>
        <w:rPr>
          <w:color w:val="FF0000"/>
          <w:sz w:val="36"/>
          <w:szCs w:val="36"/>
        </w:rPr>
      </w:pPr>
    </w:p>
    <w:sectPr w:rsidR="005F7286" w:rsidRPr="008D43B3" w:rsidSect="002B19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662" w:rsidRDefault="002E6662" w:rsidP="00396F0D">
      <w:pPr>
        <w:spacing w:after="0" w:line="240" w:lineRule="auto"/>
      </w:pPr>
      <w:r>
        <w:separator/>
      </w:r>
    </w:p>
  </w:endnote>
  <w:endnote w:type="continuationSeparator" w:id="1">
    <w:p w:rsidR="002E6662" w:rsidRDefault="002E6662" w:rsidP="0039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114797"/>
    </w:sdtPr>
    <w:sdtContent>
      <w:p w:rsidR="00357003" w:rsidRDefault="0046794C">
        <w:pPr>
          <w:pStyle w:val="a7"/>
          <w:jc w:val="right"/>
        </w:pPr>
        <w:fldSimple w:instr=" PAGE   \* MERGEFORMAT ">
          <w:r w:rsidR="00FF6889">
            <w:rPr>
              <w:noProof/>
            </w:rPr>
            <w:t>2</w:t>
          </w:r>
        </w:fldSimple>
      </w:p>
    </w:sdtContent>
  </w:sdt>
  <w:p w:rsidR="00357003" w:rsidRDefault="0035700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662" w:rsidRDefault="002E6662" w:rsidP="00396F0D">
      <w:pPr>
        <w:spacing w:after="0" w:line="240" w:lineRule="auto"/>
      </w:pPr>
      <w:r>
        <w:separator/>
      </w:r>
    </w:p>
  </w:footnote>
  <w:footnote w:type="continuationSeparator" w:id="1">
    <w:p w:rsidR="002E6662" w:rsidRDefault="002E6662" w:rsidP="00396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"/>
        </w:tabs>
        <w:ind w:left="801" w:hanging="37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27734B1"/>
    <w:multiLevelType w:val="multilevel"/>
    <w:tmpl w:val="6D4C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3533B"/>
    <w:multiLevelType w:val="multilevel"/>
    <w:tmpl w:val="89C0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02ED3"/>
    <w:multiLevelType w:val="multilevel"/>
    <w:tmpl w:val="030E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D916AF"/>
    <w:multiLevelType w:val="multilevel"/>
    <w:tmpl w:val="C8A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7153CC"/>
    <w:multiLevelType w:val="multilevel"/>
    <w:tmpl w:val="EED2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C569FE"/>
    <w:multiLevelType w:val="multilevel"/>
    <w:tmpl w:val="0F72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426CB0"/>
    <w:multiLevelType w:val="hybridMultilevel"/>
    <w:tmpl w:val="DB3AC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12EB0"/>
    <w:multiLevelType w:val="multilevel"/>
    <w:tmpl w:val="BEEE4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13B009B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801" w:hanging="37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3D90D42"/>
    <w:multiLevelType w:val="multilevel"/>
    <w:tmpl w:val="B21A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304E78"/>
    <w:multiLevelType w:val="multilevel"/>
    <w:tmpl w:val="3430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E926C1"/>
    <w:multiLevelType w:val="multilevel"/>
    <w:tmpl w:val="D81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65174C"/>
    <w:multiLevelType w:val="multilevel"/>
    <w:tmpl w:val="FB2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25100D"/>
    <w:multiLevelType w:val="multilevel"/>
    <w:tmpl w:val="CA9E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200798"/>
    <w:multiLevelType w:val="multilevel"/>
    <w:tmpl w:val="0ABC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2A7F27"/>
    <w:multiLevelType w:val="multilevel"/>
    <w:tmpl w:val="B63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7709D9"/>
    <w:multiLevelType w:val="multilevel"/>
    <w:tmpl w:val="F77C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EF03D6"/>
    <w:multiLevelType w:val="multilevel"/>
    <w:tmpl w:val="CB9E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E01107"/>
    <w:multiLevelType w:val="multilevel"/>
    <w:tmpl w:val="E5E6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D320255"/>
    <w:multiLevelType w:val="multilevel"/>
    <w:tmpl w:val="271A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B054CB"/>
    <w:multiLevelType w:val="multilevel"/>
    <w:tmpl w:val="4DA4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E556E5"/>
    <w:multiLevelType w:val="multilevel"/>
    <w:tmpl w:val="BCC4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7B7398"/>
    <w:multiLevelType w:val="multilevel"/>
    <w:tmpl w:val="C998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C5438C"/>
    <w:multiLevelType w:val="multilevel"/>
    <w:tmpl w:val="0AD60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26">
    <w:nsid w:val="4C7A1D53"/>
    <w:multiLevelType w:val="multilevel"/>
    <w:tmpl w:val="53FE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1D182B"/>
    <w:multiLevelType w:val="multilevel"/>
    <w:tmpl w:val="D2A0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C200CB"/>
    <w:multiLevelType w:val="multilevel"/>
    <w:tmpl w:val="056C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93622C"/>
    <w:multiLevelType w:val="multilevel"/>
    <w:tmpl w:val="E23C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DE2CC8"/>
    <w:multiLevelType w:val="multilevel"/>
    <w:tmpl w:val="4226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664F5B"/>
    <w:multiLevelType w:val="multilevel"/>
    <w:tmpl w:val="4FEEA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F56143"/>
    <w:multiLevelType w:val="multilevel"/>
    <w:tmpl w:val="4154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222758"/>
    <w:multiLevelType w:val="multilevel"/>
    <w:tmpl w:val="293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D02822"/>
    <w:multiLevelType w:val="multilevel"/>
    <w:tmpl w:val="CCA44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7285F03"/>
    <w:multiLevelType w:val="multilevel"/>
    <w:tmpl w:val="8FA2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3141FE"/>
    <w:multiLevelType w:val="multilevel"/>
    <w:tmpl w:val="C3C6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D182FC5"/>
    <w:multiLevelType w:val="multilevel"/>
    <w:tmpl w:val="A988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A40065"/>
    <w:multiLevelType w:val="multilevel"/>
    <w:tmpl w:val="ABE0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3D3786"/>
    <w:multiLevelType w:val="multilevel"/>
    <w:tmpl w:val="9502E0D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40">
    <w:nsid w:val="69176E2F"/>
    <w:multiLevelType w:val="multilevel"/>
    <w:tmpl w:val="C262DA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1">
    <w:nsid w:val="6D5D6753"/>
    <w:multiLevelType w:val="multilevel"/>
    <w:tmpl w:val="F84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3F435D"/>
    <w:multiLevelType w:val="multilevel"/>
    <w:tmpl w:val="1EA03F0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3">
    <w:nsid w:val="71F05CF7"/>
    <w:multiLevelType w:val="multilevel"/>
    <w:tmpl w:val="5F76A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A32ACF"/>
    <w:multiLevelType w:val="multilevel"/>
    <w:tmpl w:val="FD24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7247D82"/>
    <w:multiLevelType w:val="multilevel"/>
    <w:tmpl w:val="4F98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A6A025B"/>
    <w:multiLevelType w:val="hybridMultilevel"/>
    <w:tmpl w:val="248A31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F1718"/>
    <w:multiLevelType w:val="multilevel"/>
    <w:tmpl w:val="347A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0"/>
  </w:num>
  <w:num w:numId="3">
    <w:abstractNumId w:val="34"/>
  </w:num>
  <w:num w:numId="4">
    <w:abstractNumId w:val="15"/>
  </w:num>
  <w:num w:numId="5">
    <w:abstractNumId w:val="27"/>
  </w:num>
  <w:num w:numId="6">
    <w:abstractNumId w:val="4"/>
  </w:num>
  <w:num w:numId="7">
    <w:abstractNumId w:val="47"/>
  </w:num>
  <w:num w:numId="8">
    <w:abstractNumId w:val="24"/>
  </w:num>
  <w:num w:numId="9">
    <w:abstractNumId w:val="35"/>
  </w:num>
  <w:num w:numId="10">
    <w:abstractNumId w:val="40"/>
  </w:num>
  <w:num w:numId="11">
    <w:abstractNumId w:val="9"/>
  </w:num>
  <w:num w:numId="12">
    <w:abstractNumId w:val="30"/>
  </w:num>
  <w:num w:numId="13">
    <w:abstractNumId w:val="18"/>
  </w:num>
  <w:num w:numId="14">
    <w:abstractNumId w:val="44"/>
  </w:num>
  <w:num w:numId="15">
    <w:abstractNumId w:val="2"/>
  </w:num>
  <w:num w:numId="16">
    <w:abstractNumId w:val="21"/>
  </w:num>
  <w:num w:numId="17">
    <w:abstractNumId w:val="6"/>
  </w:num>
  <w:num w:numId="18">
    <w:abstractNumId w:val="19"/>
  </w:num>
  <w:num w:numId="19">
    <w:abstractNumId w:val="23"/>
  </w:num>
  <w:num w:numId="20">
    <w:abstractNumId w:val="42"/>
  </w:num>
  <w:num w:numId="21">
    <w:abstractNumId w:val="31"/>
  </w:num>
  <w:num w:numId="22">
    <w:abstractNumId w:val="32"/>
  </w:num>
  <w:num w:numId="23">
    <w:abstractNumId w:val="29"/>
  </w:num>
  <w:num w:numId="24">
    <w:abstractNumId w:val="16"/>
  </w:num>
  <w:num w:numId="25">
    <w:abstractNumId w:val="12"/>
  </w:num>
  <w:num w:numId="26">
    <w:abstractNumId w:val="5"/>
  </w:num>
  <w:num w:numId="27">
    <w:abstractNumId w:val="36"/>
  </w:num>
  <w:num w:numId="28">
    <w:abstractNumId w:val="45"/>
  </w:num>
  <w:num w:numId="29">
    <w:abstractNumId w:val="17"/>
  </w:num>
  <w:num w:numId="30">
    <w:abstractNumId w:val="28"/>
  </w:num>
  <w:num w:numId="31">
    <w:abstractNumId w:val="46"/>
  </w:num>
  <w:num w:numId="32">
    <w:abstractNumId w:val="0"/>
  </w:num>
  <w:num w:numId="33">
    <w:abstractNumId w:val="39"/>
  </w:num>
  <w:num w:numId="34">
    <w:abstractNumId w:val="41"/>
  </w:num>
  <w:num w:numId="35">
    <w:abstractNumId w:val="43"/>
  </w:num>
  <w:num w:numId="36">
    <w:abstractNumId w:val="10"/>
  </w:num>
  <w:num w:numId="37">
    <w:abstractNumId w:val="1"/>
  </w:num>
  <w:num w:numId="38">
    <w:abstractNumId w:val="25"/>
  </w:num>
  <w:num w:numId="39">
    <w:abstractNumId w:val="3"/>
  </w:num>
  <w:num w:numId="40">
    <w:abstractNumId w:val="11"/>
  </w:num>
  <w:num w:numId="41">
    <w:abstractNumId w:val="13"/>
  </w:num>
  <w:num w:numId="42">
    <w:abstractNumId w:val="14"/>
  </w:num>
  <w:num w:numId="43">
    <w:abstractNumId w:val="8"/>
  </w:num>
  <w:num w:numId="44">
    <w:abstractNumId w:val="7"/>
  </w:num>
  <w:num w:numId="45">
    <w:abstractNumId w:val="33"/>
  </w:num>
  <w:num w:numId="46">
    <w:abstractNumId w:val="37"/>
  </w:num>
  <w:num w:numId="47">
    <w:abstractNumId w:val="22"/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F61"/>
    <w:rsid w:val="00003325"/>
    <w:rsid w:val="00024049"/>
    <w:rsid w:val="0003018C"/>
    <w:rsid w:val="000302AA"/>
    <w:rsid w:val="00060B71"/>
    <w:rsid w:val="000659D4"/>
    <w:rsid w:val="00074AF2"/>
    <w:rsid w:val="000B739C"/>
    <w:rsid w:val="000B7794"/>
    <w:rsid w:val="000D4271"/>
    <w:rsid w:val="000E3384"/>
    <w:rsid w:val="000F35A0"/>
    <w:rsid w:val="00107B9C"/>
    <w:rsid w:val="0012493B"/>
    <w:rsid w:val="00161141"/>
    <w:rsid w:val="00166C59"/>
    <w:rsid w:val="0017101C"/>
    <w:rsid w:val="00173F3F"/>
    <w:rsid w:val="001D681B"/>
    <w:rsid w:val="001E399A"/>
    <w:rsid w:val="001F40F1"/>
    <w:rsid w:val="00202234"/>
    <w:rsid w:val="002145A9"/>
    <w:rsid w:val="0021687B"/>
    <w:rsid w:val="00244F6C"/>
    <w:rsid w:val="00275B5E"/>
    <w:rsid w:val="00287DD5"/>
    <w:rsid w:val="002A3741"/>
    <w:rsid w:val="002A40E9"/>
    <w:rsid w:val="002B19E3"/>
    <w:rsid w:val="002B7DB0"/>
    <w:rsid w:val="002E4A7B"/>
    <w:rsid w:val="002E6662"/>
    <w:rsid w:val="002F3804"/>
    <w:rsid w:val="0030628D"/>
    <w:rsid w:val="0031142A"/>
    <w:rsid w:val="00313C26"/>
    <w:rsid w:val="00331403"/>
    <w:rsid w:val="00350BCD"/>
    <w:rsid w:val="00357003"/>
    <w:rsid w:val="00383C2F"/>
    <w:rsid w:val="003867BB"/>
    <w:rsid w:val="00396F0D"/>
    <w:rsid w:val="003B409E"/>
    <w:rsid w:val="003C0BDC"/>
    <w:rsid w:val="003C247E"/>
    <w:rsid w:val="003D341E"/>
    <w:rsid w:val="003D7D91"/>
    <w:rsid w:val="003F0615"/>
    <w:rsid w:val="003F1D38"/>
    <w:rsid w:val="003F1F57"/>
    <w:rsid w:val="0041692D"/>
    <w:rsid w:val="0042781C"/>
    <w:rsid w:val="004338B3"/>
    <w:rsid w:val="00444835"/>
    <w:rsid w:val="0045533F"/>
    <w:rsid w:val="00466DDB"/>
    <w:rsid w:val="0046794C"/>
    <w:rsid w:val="00483598"/>
    <w:rsid w:val="00484AFB"/>
    <w:rsid w:val="004854AC"/>
    <w:rsid w:val="004941B7"/>
    <w:rsid w:val="004A0E68"/>
    <w:rsid w:val="004D4D4C"/>
    <w:rsid w:val="004F618C"/>
    <w:rsid w:val="00532CB7"/>
    <w:rsid w:val="005430C5"/>
    <w:rsid w:val="00556BBA"/>
    <w:rsid w:val="00573E5C"/>
    <w:rsid w:val="0057546A"/>
    <w:rsid w:val="00583A08"/>
    <w:rsid w:val="005974BB"/>
    <w:rsid w:val="005A499B"/>
    <w:rsid w:val="005D364D"/>
    <w:rsid w:val="005F1E39"/>
    <w:rsid w:val="005F7286"/>
    <w:rsid w:val="00625A8F"/>
    <w:rsid w:val="006332EA"/>
    <w:rsid w:val="00637492"/>
    <w:rsid w:val="00656CF0"/>
    <w:rsid w:val="006815F2"/>
    <w:rsid w:val="006C625B"/>
    <w:rsid w:val="006E601F"/>
    <w:rsid w:val="006E78EF"/>
    <w:rsid w:val="0072051A"/>
    <w:rsid w:val="00726068"/>
    <w:rsid w:val="00746067"/>
    <w:rsid w:val="00750606"/>
    <w:rsid w:val="00773DB0"/>
    <w:rsid w:val="00774672"/>
    <w:rsid w:val="00775004"/>
    <w:rsid w:val="007764CA"/>
    <w:rsid w:val="00797876"/>
    <w:rsid w:val="007C33ED"/>
    <w:rsid w:val="007D3367"/>
    <w:rsid w:val="007D7B01"/>
    <w:rsid w:val="007E660C"/>
    <w:rsid w:val="008158BD"/>
    <w:rsid w:val="00825980"/>
    <w:rsid w:val="0083038E"/>
    <w:rsid w:val="00846E3E"/>
    <w:rsid w:val="00857DD4"/>
    <w:rsid w:val="00873631"/>
    <w:rsid w:val="008A1393"/>
    <w:rsid w:val="008A2A2E"/>
    <w:rsid w:val="008D43B3"/>
    <w:rsid w:val="008E6FE8"/>
    <w:rsid w:val="008F576F"/>
    <w:rsid w:val="00912239"/>
    <w:rsid w:val="00916297"/>
    <w:rsid w:val="00942E36"/>
    <w:rsid w:val="0097106C"/>
    <w:rsid w:val="00980E60"/>
    <w:rsid w:val="009A47F1"/>
    <w:rsid w:val="009C02E7"/>
    <w:rsid w:val="009F086A"/>
    <w:rsid w:val="009F0D63"/>
    <w:rsid w:val="00A025DE"/>
    <w:rsid w:val="00A05DD7"/>
    <w:rsid w:val="00A3000B"/>
    <w:rsid w:val="00A53AAA"/>
    <w:rsid w:val="00A634F8"/>
    <w:rsid w:val="00A762BC"/>
    <w:rsid w:val="00A767A1"/>
    <w:rsid w:val="00A82FEA"/>
    <w:rsid w:val="00A85072"/>
    <w:rsid w:val="00AB6951"/>
    <w:rsid w:val="00AF00E6"/>
    <w:rsid w:val="00B0172F"/>
    <w:rsid w:val="00B0328D"/>
    <w:rsid w:val="00B20199"/>
    <w:rsid w:val="00B27A52"/>
    <w:rsid w:val="00B27E3F"/>
    <w:rsid w:val="00B57E30"/>
    <w:rsid w:val="00B60C29"/>
    <w:rsid w:val="00B62976"/>
    <w:rsid w:val="00B76AB5"/>
    <w:rsid w:val="00BB0A6F"/>
    <w:rsid w:val="00BD1213"/>
    <w:rsid w:val="00BD6EB8"/>
    <w:rsid w:val="00BE36DA"/>
    <w:rsid w:val="00C22F39"/>
    <w:rsid w:val="00C4760C"/>
    <w:rsid w:val="00C54DA0"/>
    <w:rsid w:val="00C576A3"/>
    <w:rsid w:val="00C6650E"/>
    <w:rsid w:val="00C66DBC"/>
    <w:rsid w:val="00C77298"/>
    <w:rsid w:val="00C77443"/>
    <w:rsid w:val="00C96422"/>
    <w:rsid w:val="00CA2F61"/>
    <w:rsid w:val="00CB09DA"/>
    <w:rsid w:val="00CE3745"/>
    <w:rsid w:val="00D25242"/>
    <w:rsid w:val="00D44B9C"/>
    <w:rsid w:val="00D57E96"/>
    <w:rsid w:val="00D62E8C"/>
    <w:rsid w:val="00D7605C"/>
    <w:rsid w:val="00D82C30"/>
    <w:rsid w:val="00D959CC"/>
    <w:rsid w:val="00D96DE4"/>
    <w:rsid w:val="00DD0A30"/>
    <w:rsid w:val="00DE1FD5"/>
    <w:rsid w:val="00DF07F4"/>
    <w:rsid w:val="00E23697"/>
    <w:rsid w:val="00E4136F"/>
    <w:rsid w:val="00EA0EE4"/>
    <w:rsid w:val="00EA14D1"/>
    <w:rsid w:val="00EA4215"/>
    <w:rsid w:val="00EE0445"/>
    <w:rsid w:val="00EF67AD"/>
    <w:rsid w:val="00F04D04"/>
    <w:rsid w:val="00F3179E"/>
    <w:rsid w:val="00F52D2D"/>
    <w:rsid w:val="00F65091"/>
    <w:rsid w:val="00F80AEF"/>
    <w:rsid w:val="00F957BD"/>
    <w:rsid w:val="00FA370E"/>
    <w:rsid w:val="00FB1D52"/>
    <w:rsid w:val="00FF5EBD"/>
    <w:rsid w:val="00FF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15"/>
  </w:style>
  <w:style w:type="paragraph" w:styleId="2">
    <w:name w:val="heading 2"/>
    <w:basedOn w:val="a"/>
    <w:link w:val="20"/>
    <w:uiPriority w:val="9"/>
    <w:qFormat/>
    <w:rsid w:val="00E23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3B3"/>
    <w:pPr>
      <w:ind w:left="720"/>
      <w:contextualSpacing/>
    </w:pPr>
  </w:style>
  <w:style w:type="paragraph" w:customStyle="1" w:styleId="Heading1">
    <w:name w:val="Heading 1"/>
    <w:basedOn w:val="a"/>
    <w:uiPriority w:val="1"/>
    <w:qFormat/>
    <w:rsid w:val="00857DD4"/>
    <w:pPr>
      <w:widowControl w:val="0"/>
      <w:spacing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4">
    <w:name w:val="Table Grid"/>
    <w:basedOn w:val="a1"/>
    <w:uiPriority w:val="59"/>
    <w:rsid w:val="00003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313C26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TableParagraph">
    <w:name w:val="Table Paragraph"/>
    <w:basedOn w:val="a"/>
    <w:uiPriority w:val="1"/>
    <w:qFormat/>
    <w:rsid w:val="00BB0A6F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39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96F0D"/>
  </w:style>
  <w:style w:type="paragraph" w:styleId="a7">
    <w:name w:val="footer"/>
    <w:basedOn w:val="a"/>
    <w:link w:val="a8"/>
    <w:uiPriority w:val="99"/>
    <w:unhideWhenUsed/>
    <w:rsid w:val="00396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F0D"/>
  </w:style>
  <w:style w:type="character" w:customStyle="1" w:styleId="20">
    <w:name w:val="Заголовок 2 Знак"/>
    <w:basedOn w:val="a0"/>
    <w:link w:val="2"/>
    <w:uiPriority w:val="9"/>
    <w:rsid w:val="00E236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6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2D821-2A43-46D7-8A46-F8881FE5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23</Pages>
  <Words>6226</Words>
  <Characters>35489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35</cp:revision>
  <cp:lastPrinted>2022-10-20T07:47:00Z</cp:lastPrinted>
  <dcterms:created xsi:type="dcterms:W3CDTF">2019-12-12T16:57:00Z</dcterms:created>
  <dcterms:modified xsi:type="dcterms:W3CDTF">2022-10-31T11:36:00Z</dcterms:modified>
</cp:coreProperties>
</file>