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91A" w:rsidRDefault="00F4491A" w:rsidP="00F4491A">
      <w:pPr>
        <w:pStyle w:val="afd"/>
        <w:spacing w:before="0" w:line="240" w:lineRule="auto"/>
        <w:ind w:left="-1134"/>
        <w:jc w:val="center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noProof/>
          <w:color w:val="auto"/>
          <w:sz w:val="22"/>
          <w:szCs w:val="22"/>
        </w:rPr>
        <w:drawing>
          <wp:inline distT="0" distB="0" distL="0" distR="0">
            <wp:extent cx="6445545" cy="9367284"/>
            <wp:effectExtent l="19050" t="0" r="0" b="0"/>
            <wp:docPr id="1" name="Рисунок 1" descr="C:\Users\Polzovatel\Desktop\программы 2021-2022  доу\раб программа от 6-7 лет подготовительная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zovatel\Desktop\программы 2021-2022  доу\раб программа от 6-7 лет подготовительная групп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405" cy="936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24102686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A427FF" w:rsidRDefault="00A427FF" w:rsidP="00223669">
          <w:pPr>
            <w:pStyle w:val="afd"/>
            <w:spacing w:before="0" w:line="240" w:lineRule="auto"/>
            <w:jc w:val="center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2F5122" w:rsidRPr="00A34383" w:rsidRDefault="002F5122" w:rsidP="00223669">
          <w:pPr>
            <w:pStyle w:val="afd"/>
            <w:spacing w:before="0"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A3438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970042" w:rsidRPr="00223669" w:rsidRDefault="00970042" w:rsidP="0022366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:rsidR="00335B62" w:rsidRDefault="00F57079">
          <w:pPr>
            <w:pStyle w:val="16"/>
            <w:rPr>
              <w:rFonts w:asciiTheme="minorHAnsi" w:hAnsiTheme="minorHAnsi" w:cstheme="minorBidi"/>
              <w:b w:val="0"/>
              <w:sz w:val="22"/>
              <w:szCs w:val="22"/>
              <w:lang w:val="ru-RU"/>
            </w:rPr>
          </w:pPr>
          <w:r w:rsidRPr="00F57079">
            <w:fldChar w:fldCharType="begin"/>
          </w:r>
          <w:r w:rsidR="002F5122" w:rsidRPr="00223669">
            <w:instrText xml:space="preserve"> TOC \o "1-3" \h \z \u </w:instrText>
          </w:r>
          <w:r w:rsidRPr="00F57079">
            <w:fldChar w:fldCharType="separate"/>
          </w:r>
          <w:hyperlink w:anchor="_Toc105353487" w:history="1">
            <w:r w:rsidR="00335B62" w:rsidRPr="00804527">
              <w:rPr>
                <w:rStyle w:val="afc"/>
                <w:rFonts w:eastAsia="Times New Roman"/>
                <w:lang w:val="uk-UA" w:eastAsia="en-US"/>
              </w:rPr>
              <w:t xml:space="preserve">І. </w:t>
            </w:r>
            <w:r w:rsidR="00335B62" w:rsidRPr="00804527">
              <w:rPr>
                <w:rStyle w:val="afc"/>
                <w:rFonts w:eastAsia="Times New Roman"/>
                <w:lang w:eastAsia="en-US"/>
              </w:rPr>
              <w:t>ЦЕЛЕВОЙ РАЗДЕЛ:</w:t>
            </w:r>
            <w:r w:rsidR="00335B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35B62">
              <w:rPr>
                <w:webHidden/>
              </w:rPr>
              <w:instrText xml:space="preserve"> PAGEREF _Toc105353487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27F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88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iCs/>
                <w:noProof/>
                <w:bdr w:val="none" w:sz="0" w:space="0" w:color="auto" w:frame="1"/>
              </w:rPr>
              <w:t xml:space="preserve">1.1.1. Цели и задачи </w:t>
            </w:r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реализации Рабочей программы.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89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1.1.2 Принципы и подходы к формированию в реализации Рабочей программы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0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 xml:space="preserve">1.2. </w:t>
            </w:r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>Планируемые результаты освоения Рабочей программы.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1" w:history="1">
            <w:r w:rsidR="00CD3632">
              <w:rPr>
                <w:rStyle w:val="afc"/>
                <w:rFonts w:ascii="Times New Roman" w:hAnsi="Times New Roman" w:cs="Times New Roman"/>
                <w:noProof/>
                <w:lang w:val="en-US"/>
              </w:rPr>
              <w:t>2</w:t>
            </w:r>
            <w:r w:rsidR="00335B62" w:rsidRPr="00CD3632">
              <w:rPr>
                <w:rStyle w:val="afc"/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Содержательный раздел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2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>2.1 Содержание психолого-педагогической работы по освоению образовательных областей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3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2.1.1. Образовательная область «Социально - коммуникативное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4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2.1.2. Образовательная область «Познавательное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5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</w:t>
            </w:r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.1.3. Образовательная область «Речевое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6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2.1.4.Образовательная область «Художественно – эстетическое развитие»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35"/>
            <w:tabs>
              <w:tab w:val="right" w:leader="dot" w:pos="9345"/>
            </w:tabs>
            <w:rPr>
              <w:noProof/>
            </w:rPr>
          </w:pPr>
          <w:hyperlink w:anchor="_Toc105353497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2.1.5.Образовательная область «Физическое развитие».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498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2.2. Комплексно-тематическое планирование в подготовительной группе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16"/>
            <w:rPr>
              <w:rFonts w:asciiTheme="minorHAnsi" w:hAnsiTheme="minorHAnsi" w:cstheme="minorBidi"/>
              <w:b w:val="0"/>
              <w:sz w:val="22"/>
              <w:szCs w:val="22"/>
              <w:lang w:val="ru-RU"/>
            </w:rPr>
          </w:pPr>
          <w:hyperlink w:anchor="_Toc105353499" w:history="1">
            <w:r w:rsidR="00335B62" w:rsidRPr="00804527">
              <w:rPr>
                <w:rStyle w:val="afc"/>
              </w:rPr>
              <w:t>III.ОРГАНИЗАЦИОННЫЙ РАЗДЕЛ.</w:t>
            </w:r>
            <w:r w:rsidR="00335B62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335B62">
              <w:rPr>
                <w:webHidden/>
              </w:rPr>
              <w:instrText xml:space="preserve"> PAGEREF _Toc105353499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427FF">
              <w:rPr>
                <w:webHidden/>
              </w:rPr>
              <w:t>38</w:t>
            </w:r>
            <w:r>
              <w:rPr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0" w:history="1">
            <w:r w:rsidR="00335B62" w:rsidRPr="00804527">
              <w:rPr>
                <w:rStyle w:val="afc"/>
                <w:rFonts w:ascii="Times New Roman" w:eastAsia="Times New Roman" w:hAnsi="Times New Roman" w:cs="Times New Roman"/>
                <w:noProof/>
              </w:rPr>
              <w:t>3.2. Организация развивающей предметно-пространственной среды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1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3.3. Обеспеченность учебно-методическим материалом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2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>3.4.</w:t>
            </w:r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 xml:space="preserve"> Режим дня и распорядок.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3" w:history="1">
            <w:r w:rsidR="00335B62" w:rsidRPr="00804527">
              <w:rPr>
                <w:rStyle w:val="afc"/>
                <w:rFonts w:ascii="Times New Roman" w:hAnsi="Times New Roman" w:cs="Times New Roman"/>
                <w:noProof/>
                <w:lang w:bidi="ru-RU"/>
              </w:rPr>
              <w:t xml:space="preserve">3.5. </w:t>
            </w:r>
            <w:r w:rsidR="00335B62" w:rsidRPr="00804527">
              <w:rPr>
                <w:rStyle w:val="afc"/>
                <w:rFonts w:ascii="Times New Roman" w:hAnsi="Times New Roman" w:cs="Times New Roman"/>
                <w:noProof/>
              </w:rPr>
              <w:t>Формы взаимодействия с семьями воспитанников.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5B62" w:rsidRDefault="00F57079">
          <w:pPr>
            <w:pStyle w:val="2d"/>
            <w:tabs>
              <w:tab w:val="right" w:leader="dot" w:pos="9345"/>
            </w:tabs>
            <w:rPr>
              <w:noProof/>
            </w:rPr>
          </w:pPr>
          <w:hyperlink w:anchor="_Toc105353504" w:history="1">
            <w:r w:rsidR="00335B62" w:rsidRPr="00804527">
              <w:rPr>
                <w:rStyle w:val="afc"/>
                <w:rFonts w:ascii="Times New Roman" w:eastAsia="PMingLiU" w:hAnsi="Times New Roman" w:cs="Times New Roman"/>
                <w:noProof/>
              </w:rPr>
              <w:t>3.6. Особенности организации традиционных событий, праздников, мероприятий.</w:t>
            </w:r>
            <w:r w:rsidR="00335B6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35B62">
              <w:rPr>
                <w:noProof/>
                <w:webHidden/>
              </w:rPr>
              <w:instrText xml:space="preserve"> PAGEREF _Toc105353504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427FF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5122" w:rsidRPr="0098469F" w:rsidRDefault="00F57079" w:rsidP="00223669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22366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C7B9D" w:rsidRDefault="008C7B9D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767E9" w:rsidRDefault="002767E9" w:rsidP="00D06D71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0042" w:rsidRDefault="00970042" w:rsidP="00D06D71">
      <w:pPr>
        <w:pStyle w:val="1"/>
        <w:spacing w:before="0" w:line="240" w:lineRule="auto"/>
        <w:jc w:val="center"/>
        <w:rPr>
          <w:rFonts w:eastAsia="Times New Roman"/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jc w:val="center"/>
        <w:rPr>
          <w:rFonts w:eastAsia="Times New Roman"/>
          <w:lang w:val="uk-UA" w:eastAsia="en-US"/>
        </w:rPr>
      </w:pPr>
    </w:p>
    <w:p w:rsidR="00970042" w:rsidRDefault="00970042" w:rsidP="00D06D71">
      <w:pPr>
        <w:spacing w:after="0" w:line="240" w:lineRule="auto"/>
        <w:rPr>
          <w:lang w:val="uk-UA" w:eastAsia="en-US"/>
        </w:rPr>
      </w:pPr>
    </w:p>
    <w:p w:rsidR="00970042" w:rsidRDefault="00970042" w:rsidP="00D06D71">
      <w:pPr>
        <w:spacing w:after="0" w:line="240" w:lineRule="auto"/>
        <w:rPr>
          <w:lang w:val="uk-UA" w:eastAsia="en-US"/>
        </w:rPr>
      </w:pPr>
    </w:p>
    <w:p w:rsidR="00970042" w:rsidRPr="00970042" w:rsidRDefault="00970042" w:rsidP="00D06D71">
      <w:pPr>
        <w:spacing w:after="0" w:line="240" w:lineRule="auto"/>
        <w:rPr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rPr>
          <w:rFonts w:eastAsia="Times New Roman"/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uk-UA" w:eastAsia="en-US"/>
        </w:rPr>
      </w:pPr>
    </w:p>
    <w:p w:rsidR="00970042" w:rsidRDefault="00970042" w:rsidP="00D06D71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uk-UA" w:eastAsia="en-US"/>
        </w:rPr>
      </w:pPr>
    </w:p>
    <w:p w:rsidR="00F4491A" w:rsidRPr="00F4491A" w:rsidRDefault="00F4491A" w:rsidP="00F4491A">
      <w:pPr>
        <w:rPr>
          <w:lang w:val="uk-UA" w:eastAsia="en-US"/>
        </w:rPr>
      </w:pPr>
    </w:p>
    <w:p w:rsidR="00F4491A" w:rsidRPr="00F4491A" w:rsidRDefault="00F4491A" w:rsidP="00F4491A">
      <w:pPr>
        <w:pStyle w:val="1"/>
        <w:spacing w:before="0" w:line="240" w:lineRule="atLeast"/>
        <w:rPr>
          <w:rFonts w:ascii="Times New Roman" w:eastAsiaTheme="minorEastAsia" w:hAnsi="Times New Roman" w:cs="Times New Roman"/>
          <w:b w:val="0"/>
          <w:bCs w:val="0"/>
          <w:color w:val="auto"/>
          <w:lang w:val="uk-UA" w:eastAsia="en-US"/>
        </w:rPr>
      </w:pPr>
      <w:bookmarkStart w:id="0" w:name="_Toc105353487"/>
    </w:p>
    <w:p w:rsidR="00560254" w:rsidRPr="00F4491A" w:rsidRDefault="00560254" w:rsidP="00F4491A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F4491A">
        <w:rPr>
          <w:rFonts w:ascii="Times New Roman" w:eastAsia="Times New Roman" w:hAnsi="Times New Roman" w:cs="Times New Roman"/>
          <w:color w:val="auto"/>
          <w:lang w:val="uk-UA" w:eastAsia="en-US"/>
        </w:rPr>
        <w:t xml:space="preserve">І. </w:t>
      </w:r>
      <w:r w:rsidRPr="00F4491A">
        <w:rPr>
          <w:rFonts w:ascii="Times New Roman" w:eastAsia="Times New Roman" w:hAnsi="Times New Roman" w:cs="Times New Roman"/>
          <w:color w:val="auto"/>
          <w:lang w:eastAsia="en-US"/>
        </w:rPr>
        <w:t>ЦЕЛЕВОЙ РАЗДЕЛ:</w:t>
      </w:r>
      <w:bookmarkEnd w:id="0"/>
    </w:p>
    <w:p w:rsidR="004F363C" w:rsidRPr="00F4491A" w:rsidRDefault="004F363C" w:rsidP="004F363C">
      <w:pPr>
        <w:pStyle w:val="a3"/>
        <w:tabs>
          <w:tab w:val="left" w:pos="3795"/>
          <w:tab w:val="center" w:pos="5359"/>
        </w:tabs>
        <w:ind w:left="1080"/>
        <w:rPr>
          <w:sz w:val="28"/>
          <w:szCs w:val="28"/>
        </w:rPr>
      </w:pPr>
      <w:r w:rsidRPr="00F4491A">
        <w:rPr>
          <w:b/>
          <w:sz w:val="28"/>
          <w:szCs w:val="28"/>
        </w:rPr>
        <w:t>1.1 Пояснительная записка</w:t>
      </w:r>
    </w:p>
    <w:p w:rsidR="004F363C" w:rsidRPr="00F4491A" w:rsidRDefault="004F363C" w:rsidP="004F36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363C" w:rsidRPr="00F4491A" w:rsidRDefault="004F363C" w:rsidP="004F36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Рабочая програ</w:t>
      </w:r>
      <w:r w:rsidR="00D85C51" w:rsidRPr="00F4491A">
        <w:rPr>
          <w:rFonts w:ascii="Times New Roman" w:hAnsi="Times New Roman" w:cs="Times New Roman"/>
          <w:sz w:val="28"/>
          <w:szCs w:val="28"/>
        </w:rPr>
        <w:t xml:space="preserve">мма по развитию детей подготовительной </w:t>
      </w:r>
      <w:r w:rsidRPr="00F4491A">
        <w:rPr>
          <w:rFonts w:ascii="Times New Roman" w:hAnsi="Times New Roman" w:cs="Times New Roman"/>
          <w:sz w:val="28"/>
          <w:szCs w:val="28"/>
        </w:rPr>
        <w:t>группы разработана в соответствии с основными нормативно-правовыми документами по дошкольному образованию:</w:t>
      </w:r>
    </w:p>
    <w:p w:rsidR="004F363C" w:rsidRPr="00F4491A" w:rsidRDefault="004F363C" w:rsidP="004F3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Федеральный закон «Об образовании в Российской Федерации» от 29 декабря 2012 года №273-ФЗ; </w:t>
      </w:r>
    </w:p>
    <w:p w:rsidR="004F363C" w:rsidRPr="00F4491A" w:rsidRDefault="004F363C" w:rsidP="004F3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«Федеральный государственный образовательный стандарт дошкольного образования» утвержден Приказом Министерства образования и науки Российской Федерации от 17.10.2013 г. №1155; </w:t>
      </w:r>
    </w:p>
    <w:p w:rsidR="004F363C" w:rsidRPr="00F4491A" w:rsidRDefault="004F363C" w:rsidP="004F3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Российской Федерации 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 августа 2013 г. №1014; </w:t>
      </w:r>
    </w:p>
    <w:p w:rsidR="004F363C" w:rsidRPr="00F4491A" w:rsidRDefault="004F363C" w:rsidP="004F3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«Санитарно-эпидемиологические требования к устройству, содержанию и организации режима работы дошкольных образовательных организаций. СанПиН 2.4.1.3049-13» утвержден Постановлением Главного государственного санитарного врача Российской Федерации от 15 мая 2013 г. №26.</w:t>
      </w:r>
    </w:p>
    <w:p w:rsidR="004F363C" w:rsidRPr="00F4491A" w:rsidRDefault="004F363C" w:rsidP="004F36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Программа спроектирована с учетом ФГОС дошкольного образования, особенностей  образовательного учреждения, региона и муниципалитета,  образовательных потребностей и запросов  воспитанников. Определяет цель, задачи, планируемые результаты в виде целевых ориентиров, содержание и организацию образовательного процесса на ступени дошкольноо образования.</w:t>
      </w:r>
    </w:p>
    <w:p w:rsidR="004F363C" w:rsidRPr="00F4491A" w:rsidRDefault="004F363C" w:rsidP="00F4491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91A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предусматривает организацию и проведение психолого-педагогической работы с деть</w:t>
      </w:r>
      <w:r w:rsidR="00F4491A">
        <w:rPr>
          <w:rFonts w:ascii="Times New Roman" w:hAnsi="Times New Roman" w:cs="Times New Roman"/>
          <w:color w:val="000000"/>
          <w:sz w:val="28"/>
          <w:szCs w:val="28"/>
        </w:rPr>
        <w:t>ми дошкольного возраста 6-7 лет.</w:t>
      </w: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_Toc105353488"/>
      <w:r w:rsidRPr="00F4491A">
        <w:rPr>
          <w:rFonts w:ascii="Times New Roman" w:eastAsia="Times New Roman" w:hAnsi="Times New Roman" w:cs="Times New Roman"/>
          <w:iCs/>
          <w:color w:val="auto"/>
          <w:sz w:val="28"/>
          <w:szCs w:val="28"/>
          <w:bdr w:val="none" w:sz="0" w:space="0" w:color="auto" w:frame="1"/>
        </w:rPr>
        <w:t xml:space="preserve">1.1.1. Цели и задачи </w:t>
      </w:r>
      <w:r w:rsidR="004F05D3"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реализации </w:t>
      </w:r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>Рабочей программы.</w:t>
      </w:r>
      <w:bookmarkEnd w:id="1"/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Цели: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91A">
        <w:rPr>
          <w:rFonts w:ascii="Times New Roman" w:hAnsi="Times New Roman" w:cs="Times New Roman"/>
          <w:b/>
          <w:bCs/>
          <w:sz w:val="28"/>
          <w:szCs w:val="28"/>
        </w:rPr>
        <w:t xml:space="preserve">Задачи:  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забота о здоровье, эмоциональном благополучии и своевременном всестороннем развитии каждого ребенка;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создание в группе атмосферы гуманного и доброжелательного отношения ко всем воспитанникам, что позволяет растить их общительными, добрыми, </w:t>
      </w:r>
      <w:r w:rsidRPr="00F4491A">
        <w:rPr>
          <w:rFonts w:ascii="Times New Roman" w:hAnsi="Times New Roman" w:cs="Times New Roman"/>
          <w:sz w:val="28"/>
          <w:szCs w:val="28"/>
        </w:rPr>
        <w:lastRenderedPageBreak/>
        <w:t>любознательными, инициативными, стремящимися к самостоятельности и творчеству;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максимальное использование разнообразных видов детской деятельности, их интеграция в целях повышения эффективности воспитательно - образовательного процесса;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творческая организация воспитательно - образовательного процесса;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уважительное отношение к результатам детского творчества;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единство подходов к воспитанию детей в условиях дошкольного образовательного учреждения и семьи;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D361A0" w:rsidRPr="00F4491A" w:rsidRDefault="00D361A0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" w:name="_Toc105353489"/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>1.1.2 Принципы и подходы к формированию</w:t>
      </w:r>
      <w:r w:rsidR="004F05D3"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реализации</w:t>
      </w:r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Рабочей программы</w:t>
      </w:r>
      <w:bookmarkEnd w:id="2"/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 разработке и реализации рабочей программы учитывались следующие принципы: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bCs/>
          <w:sz w:val="28"/>
          <w:szCs w:val="28"/>
        </w:rPr>
        <w:t xml:space="preserve">Полноценное проживание ребенком всех этапов детства, обогащение детского развития. 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bCs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bCs/>
          <w:sz w:val="28"/>
          <w:szCs w:val="28"/>
        </w:rPr>
        <w:t>Принцип научной обоснованности и практической применимости.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bCs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bCs/>
          <w:sz w:val="28"/>
          <w:szCs w:val="28"/>
        </w:rPr>
        <w:t>Комплексно-тематический принцип построения образовательного процесса</w:t>
      </w:r>
      <w:r w:rsidR="008C7B9D" w:rsidRPr="00F4491A">
        <w:rPr>
          <w:rFonts w:ascii="Times New Roman" w:hAnsi="Times New Roman" w:cs="Times New Roman"/>
          <w:sz w:val="28"/>
          <w:szCs w:val="28"/>
        </w:rPr>
        <w:t>с ведущей игровой деятельностью</w:t>
      </w:r>
      <w:r w:rsidR="008C7B9D" w:rsidRPr="00F449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sz w:val="28"/>
          <w:szCs w:val="28"/>
        </w:rPr>
        <w:t>Принцип гуманизации:признание уникальности и неповторимости личности каждого ребенка; признание неограниченных возможностей развития; уважение к личности ребёнка со стороны всех участников образовательного процесса.</w:t>
      </w:r>
    </w:p>
    <w:p w:rsidR="008C7B9D" w:rsidRPr="00F4491A" w:rsidRDefault="00013541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8C7B9D" w:rsidRPr="00F4491A">
        <w:rPr>
          <w:rFonts w:ascii="Times New Roman" w:hAnsi="Times New Roman" w:cs="Times New Roman"/>
          <w:sz w:val="28"/>
          <w:szCs w:val="28"/>
        </w:rPr>
        <w:t>Принцип непрерывности требует связи всех ступенек дошкольного о</w:t>
      </w:r>
      <w:r w:rsidRPr="00F4491A">
        <w:rPr>
          <w:rFonts w:ascii="Times New Roman" w:hAnsi="Times New Roman" w:cs="Times New Roman"/>
          <w:sz w:val="28"/>
          <w:szCs w:val="28"/>
        </w:rPr>
        <w:t xml:space="preserve">бразования, начиная с раннего и </w:t>
      </w:r>
      <w:r w:rsidR="008C7B9D" w:rsidRPr="00F4491A">
        <w:rPr>
          <w:rFonts w:ascii="Times New Roman" w:hAnsi="Times New Roman" w:cs="Times New Roman"/>
          <w:sz w:val="28"/>
          <w:szCs w:val="28"/>
        </w:rPr>
        <w:t>младшег</w:t>
      </w:r>
      <w:r w:rsidRPr="00F4491A">
        <w:rPr>
          <w:rFonts w:ascii="Times New Roman" w:hAnsi="Times New Roman" w:cs="Times New Roman"/>
          <w:sz w:val="28"/>
          <w:szCs w:val="28"/>
        </w:rPr>
        <w:t xml:space="preserve">о дошкольного возраста и связи </w:t>
      </w:r>
      <w:r w:rsidR="008C7B9D" w:rsidRPr="00F4491A">
        <w:rPr>
          <w:rFonts w:ascii="Times New Roman" w:hAnsi="Times New Roman" w:cs="Times New Roman"/>
          <w:sz w:val="28"/>
          <w:szCs w:val="28"/>
        </w:rPr>
        <w:t>между детским садом и начальной школой.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Основой организации образовательного процесса является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дошкольников.</w:t>
      </w:r>
    </w:p>
    <w:p w:rsidR="008C7B9D" w:rsidRPr="00F4491A" w:rsidRDefault="008C7B9D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388" w:rsidRPr="00F4491A" w:rsidRDefault="001D7388" w:rsidP="00D06D71">
      <w:pPr>
        <w:pStyle w:val="2"/>
        <w:spacing w:before="0" w:line="240" w:lineRule="auto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" w:name="bookmark10"/>
      <w:bookmarkStart w:id="4" w:name="_Toc79650708"/>
      <w:bookmarkStart w:id="5" w:name="_Toc105353490"/>
    </w:p>
    <w:p w:rsidR="008C7B9D" w:rsidRPr="00F4491A" w:rsidRDefault="008C7B9D" w:rsidP="00D06D7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4491A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1.2. </w:t>
      </w:r>
      <w:r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П</w:t>
      </w:r>
      <w:r w:rsidR="00D90233"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ланируемые результаты освоения Р</w:t>
      </w:r>
      <w:r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абочей программы</w:t>
      </w:r>
      <w:bookmarkEnd w:id="3"/>
      <w:r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.</w:t>
      </w:r>
      <w:bookmarkEnd w:id="4"/>
      <w:bookmarkEnd w:id="5"/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Рабочей программы представлены в виде целевых ориентиров дошкольного образования, которые отражают социально-нормативные возрастные характеристики возможных достижений ребёнка на этапе завершения уровня дошкольного образования. 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К целевым ориентирам для детей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подготовительной</w:t>
      </w:r>
      <w:r w:rsidRPr="00F4491A">
        <w:rPr>
          <w:rFonts w:ascii="Times New Roman" w:hAnsi="Times New Roman" w:cs="Times New Roman"/>
          <w:sz w:val="28"/>
          <w:szCs w:val="28"/>
        </w:rPr>
        <w:t>группы следует отнести социально-нормативные возрастные характеристики возможных достижений ребёнка дошкольного образования, указанные в ФГОС ДО.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 конце учебного года целевые ориентиры на этапе завершения дошкольного образования: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разным вопросом.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Проявляет симпатию по отношению к другим людям, готовность прийти на помощь тем, кто в этом нуждается.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Проявляет умение слышать других и стремление быть понятым другими.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Проявляет ответственность за начатое дело.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Проявляет уважение к жизни и заботе об окружающей среде.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466B33" w:rsidRPr="00F4491A" w:rsidRDefault="00466B33" w:rsidP="00D06D71">
      <w:pPr>
        <w:pStyle w:val="a9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ценность.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Целевые ориентиры используются педагогами для: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а)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б) решения задач: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формирования Программы;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анализа профессиональной деятельности;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взаимодействия с семьями;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в) изучения характеристик образования детей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6-7</w:t>
      </w:r>
      <w:r w:rsidRPr="00F4491A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466B33" w:rsidRPr="00F4491A" w:rsidRDefault="00466B3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г) информирования родителей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551134" w:rsidRPr="00F4491A" w:rsidRDefault="0055113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F4068" w:rsidRPr="00F4491A" w:rsidRDefault="007F4068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7F4068" w:rsidRPr="00F4491A" w:rsidRDefault="007F4068" w:rsidP="007F40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068" w:rsidRPr="00F4491A" w:rsidRDefault="007F4068" w:rsidP="00A66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В части  формируемой участниками образовательных отношений </w:t>
      </w:r>
      <w:r w:rsidR="00A667A1" w:rsidRPr="00F4491A">
        <w:rPr>
          <w:rFonts w:ascii="Times New Roman" w:hAnsi="Times New Roman" w:cs="Times New Roman"/>
          <w:sz w:val="28"/>
          <w:szCs w:val="28"/>
        </w:rPr>
        <w:t>является проект</w:t>
      </w:r>
      <w:r w:rsidR="00F4491A">
        <w:rPr>
          <w:rFonts w:ascii="Times New Roman" w:hAnsi="Times New Roman" w:cs="Times New Roman"/>
          <w:sz w:val="28"/>
          <w:szCs w:val="28"/>
        </w:rPr>
        <w:t xml:space="preserve"> </w:t>
      </w:r>
      <w:r w:rsidR="00A667A1" w:rsidRPr="00F4491A">
        <w:rPr>
          <w:rFonts w:ascii="Times New Roman" w:hAnsi="Times New Roman" w:cs="Times New Roman"/>
          <w:sz w:val="28"/>
          <w:szCs w:val="28"/>
        </w:rPr>
        <w:t>«Мир</w:t>
      </w:r>
      <w:r w:rsidR="00A667A1" w:rsidRPr="00F4491A">
        <w:rPr>
          <w:rFonts w:ascii="Times New Roman" w:hAnsi="Times New Roman" w:cs="Times New Roman"/>
          <w:sz w:val="28"/>
          <w:szCs w:val="28"/>
        </w:rPr>
        <w:tab/>
        <w:t>вокруг  нас» По познавательному развитию</w:t>
      </w:r>
    </w:p>
    <w:p w:rsidR="007F4068" w:rsidRPr="00F4491A" w:rsidRDefault="00FE513A" w:rsidP="00F449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Задача проекта: Расширить знания детей об окружающем мире через опытно экспериментальную деятельность, воспитывать любознательность, формировать знания о науке</w:t>
      </w:r>
    </w:p>
    <w:p w:rsidR="007F4068" w:rsidRPr="00F4491A" w:rsidRDefault="00F4491A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05353491"/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F4068" w:rsidRPr="00F4491A">
        <w:rPr>
          <w:rFonts w:ascii="Times New Roman" w:hAnsi="Times New Roman" w:cs="Times New Roman"/>
          <w:color w:val="auto"/>
          <w:sz w:val="28"/>
          <w:szCs w:val="28"/>
        </w:rPr>
        <w:t xml:space="preserve"> Содержательный раздел</w:t>
      </w:r>
      <w:bookmarkEnd w:id="6"/>
    </w:p>
    <w:p w:rsidR="008C7B9D" w:rsidRPr="00F4491A" w:rsidRDefault="008C7B9D" w:rsidP="00D06E7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  <w:bookmarkStart w:id="7" w:name="_Toc105353492"/>
      <w:r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2.1 Содержание психолого-педагогической работы по освоению образовательных областей</w:t>
      </w:r>
      <w:bookmarkEnd w:id="7"/>
    </w:p>
    <w:p w:rsidR="008C7B9D" w:rsidRPr="00F4491A" w:rsidRDefault="008C7B9D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 xml:space="preserve">Содержание психолого-педагогической работы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При этом решение программных образовательных задач предусматривается не только в рамках организованной образовательной деятельности, но и в ходе режимных моментов. </w:t>
      </w:r>
    </w:p>
    <w:p w:rsidR="008C7B9D" w:rsidRPr="00F4491A" w:rsidRDefault="008C7B9D" w:rsidP="00910513">
      <w:pPr>
        <w:pStyle w:val="a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 xml:space="preserve">Содержание психолого-педагогической работы дается по пяти образовательным областям: </w:t>
      </w:r>
    </w:p>
    <w:p w:rsidR="008C7B9D" w:rsidRPr="00F4491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 xml:space="preserve">«Социально-коммуникативное развитие», </w:t>
      </w:r>
    </w:p>
    <w:p w:rsidR="008C7B9D" w:rsidRPr="00F4491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 xml:space="preserve">«Познавательное развитие», </w:t>
      </w:r>
    </w:p>
    <w:p w:rsidR="008C7B9D" w:rsidRPr="00F4491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 xml:space="preserve">«Речевое развитие», </w:t>
      </w:r>
    </w:p>
    <w:p w:rsidR="008C7B9D" w:rsidRPr="00F4491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 xml:space="preserve">«Художественно-эстетическое развитие», </w:t>
      </w:r>
    </w:p>
    <w:p w:rsidR="008C7B9D" w:rsidRPr="00F4491A" w:rsidRDefault="008C7B9D" w:rsidP="00D06D71">
      <w:pPr>
        <w:pStyle w:val="a9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hAnsi="Times New Roman" w:cs="Times New Roman"/>
          <w:sz w:val="28"/>
          <w:szCs w:val="28"/>
          <w:lang w:bidi="ru-RU"/>
        </w:rPr>
        <w:t>«Физическое развитие».</w:t>
      </w:r>
    </w:p>
    <w:p w:rsidR="00D06E79" w:rsidRPr="00F4491A" w:rsidRDefault="00D06E79" w:rsidP="00D06D71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05353493"/>
      <w:r w:rsidRPr="00F4491A">
        <w:rPr>
          <w:rFonts w:ascii="Times New Roman" w:hAnsi="Times New Roman" w:cs="Times New Roman"/>
          <w:color w:val="auto"/>
          <w:sz w:val="28"/>
          <w:szCs w:val="28"/>
        </w:rPr>
        <w:t>2.1.1. Образовательная область «Социально - коммуникативное развитие»</w:t>
      </w:r>
      <w:bookmarkEnd w:id="8"/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Содержание направлено на усвоение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сосверстниками,формированиеуважительного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природе, через решения следующих задач: 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Социализация, развитие общения, нравственное воспитание. 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организованность, дисциплинированность, коллективизм, уважение к старшим.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заботливое отношение к малышам, пожилым людям; учить помогать им.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такие качества, как сочувствие, отзывчивость, справедливость, скромность.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Обогащать словарь формулами словесной вежливости (приветствие, прощание, просьбы, извинения).</w:t>
      </w:r>
    </w:p>
    <w:p w:rsidR="00CB0F93" w:rsidRPr="00F4491A" w:rsidRDefault="00CB0F93" w:rsidP="00D06D71">
      <w:pPr>
        <w:pStyle w:val="a9"/>
        <w:numPr>
          <w:ilvl w:val="0"/>
          <w:numId w:val="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Ребенок в семье и сообществе, патриотическое воспитание. 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 Я. </w:t>
      </w:r>
    </w:p>
    <w:p w:rsidR="00CB0F93" w:rsidRPr="00F4491A" w:rsidRDefault="00CB0F93" w:rsidP="00D06D71">
      <w:pPr>
        <w:pStyle w:val="a9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</w:t>
      </w:r>
    </w:p>
    <w:p w:rsidR="00CB0F93" w:rsidRPr="00F4491A" w:rsidRDefault="00CB0F93" w:rsidP="00D06D71">
      <w:pPr>
        <w:pStyle w:val="a9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Углублять представления ребенка о себе в прошлом, настоящем и будущем.</w:t>
      </w:r>
    </w:p>
    <w:p w:rsidR="00CB0F93" w:rsidRPr="00F4491A" w:rsidRDefault="00CB0F93" w:rsidP="00D06D71">
      <w:pPr>
        <w:pStyle w:val="a9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Семья.</w:t>
      </w:r>
    </w:p>
    <w:p w:rsidR="00CB0F93" w:rsidRPr="00F4491A" w:rsidRDefault="00CB0F93" w:rsidP="00D06D71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</w:r>
    </w:p>
    <w:p w:rsidR="00CB0F93" w:rsidRPr="00F4491A" w:rsidRDefault="00CB0F93" w:rsidP="00D06D71">
      <w:pPr>
        <w:pStyle w:val="a9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знание домашнего адреса и телефона, имен и отчеств родителей, их профессий.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Детский сад.</w:t>
      </w:r>
    </w:p>
    <w:p w:rsidR="00CB0F93" w:rsidRPr="00F4491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Продолжать расширять представления о ближайшей окружающей среде (оформление помещений, участка детского сада). </w:t>
      </w:r>
    </w:p>
    <w:p w:rsidR="00CB0F93" w:rsidRPr="00F4491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детей выделять радующие глаз компоненты окружающей среды (окраска стен, мебель, оформление участка и т. п.).</w:t>
      </w:r>
    </w:p>
    <w:p w:rsidR="00CB0F93" w:rsidRPr="00F4491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CB0F93" w:rsidRPr="00F4491A" w:rsidRDefault="00CB0F93" w:rsidP="00D06D71">
      <w:pPr>
        <w:pStyle w:val="a9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Родная страна.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Расширять представления о родном крае. 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с достопримечательностями региона, в котором живут дети.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На основе расширения знаний об окружающем воспитывать патриотические и интернациональные чувства, любовь к Родине. 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Углублять и уточнять представления о Родине — России.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Поощрять интерес детей к событиям, происходящим в стране, воспитывать чувство гордости за ее достижения.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знания о флаге, гербе и гимне России.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Развивать представления о том, что Российская Федерация (Россия) — огромная, многонациональная страна. 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уважение к людям разных национальностей и их обычаям.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о Москве — главном городе, столице России.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Расширять знания о государственных праздниках. 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Углублять знания о Российской армии. </w:t>
      </w:r>
    </w:p>
    <w:p w:rsidR="00CB0F93" w:rsidRPr="00F4491A" w:rsidRDefault="00CB0F93" w:rsidP="00D06D71">
      <w:pPr>
        <w:pStyle w:val="a9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уважение к защитникам Отечества, к памяти павших бойцов.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Региональный компонент:  </w:t>
      </w:r>
    </w:p>
    <w:p w:rsidR="00CB0F93" w:rsidRPr="00F4491A" w:rsidRDefault="007D5D68" w:rsidP="00D06D7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sz w:val="28"/>
          <w:szCs w:val="28"/>
          <w:lang w:val="uk-UA"/>
        </w:rPr>
        <w:t>Заложить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D26" w:rsidRPr="00F4491A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ы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духовной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D26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культуры,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формировать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морально-этическо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еотношение и гражданскую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позицию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к семье,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родному дому,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ороду (селу, посёлку), к Родине,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к языку,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истории и культурному наследию людей, среди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которых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жив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ет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ребёнок. 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Самообслуживание, самостоятельность, трудовое воспитание. 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Культурно-гигиенические навыки.</w:t>
      </w:r>
    </w:p>
    <w:p w:rsidR="00CB0F93" w:rsidRPr="00F4491A" w:rsidRDefault="00CB0F93" w:rsidP="00D06D71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CB0F93" w:rsidRPr="00F4491A" w:rsidRDefault="00CB0F93" w:rsidP="00D06D71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CB0F93" w:rsidRPr="00F4491A" w:rsidRDefault="00CB0F93" w:rsidP="00D06D71">
      <w:pPr>
        <w:pStyle w:val="a9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Самообслуживание.</w:t>
      </w:r>
    </w:p>
    <w:p w:rsidR="00CB0F93" w:rsidRPr="00F4491A" w:rsidRDefault="00CB0F93" w:rsidP="00D06D71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обувью.</w:t>
      </w:r>
    </w:p>
    <w:p w:rsidR="00CB0F93" w:rsidRPr="00F4491A" w:rsidRDefault="00CB0F93" w:rsidP="00D06D71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самостоятельно, быстро и аккуратно убирать за собой постель после сна.</w:t>
      </w:r>
    </w:p>
    <w:p w:rsidR="00CB0F93" w:rsidRPr="00F4491A" w:rsidRDefault="00CB0F93" w:rsidP="00D06D71">
      <w:pPr>
        <w:pStyle w:val="a9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Общественно-полезный труд.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Продолжать формировать трудовые умения и навыки, воспитывать трудолюбие. 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Приучать детей старательно, аккуратно выполнять поручения, беречь материалы и предметы, убирать их на место после работы.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умение самостоятельно объединяться для совместной игры и труда, оказывать друг другу помощь.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учить самостоятельно наводить порядок на участке детского сада: протирать и мыть игрушки, строительный материал, вместе с воспитателем ремонтировать книги, игрушки; подметать и очищать дорожки от мусора, зимой — от снега, поливать песок в песочнице; украшать участок к праздникам.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Прививать интерес к учебной деятельности и желание учиться в школе.</w:t>
      </w:r>
    </w:p>
    <w:p w:rsidR="00CB0F93" w:rsidRPr="00F4491A" w:rsidRDefault="00CB0F93" w:rsidP="00D06D71">
      <w:pPr>
        <w:pStyle w:val="a9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Труд в природе.</w:t>
      </w:r>
    </w:p>
    <w:p w:rsidR="00CB0F93" w:rsidRPr="00F4491A" w:rsidRDefault="00CB0F93" w:rsidP="00D06D71">
      <w:pPr>
        <w:pStyle w:val="a9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самостоятельно и ответственно выполнять обязанности дежурного в уголке природы.</w:t>
      </w:r>
    </w:p>
    <w:p w:rsidR="00CB0F93" w:rsidRPr="00F4491A" w:rsidRDefault="00CB0F93" w:rsidP="00D06D71">
      <w:pPr>
        <w:pStyle w:val="a9"/>
        <w:numPr>
          <w:ilvl w:val="0"/>
          <w:numId w:val="15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Прививать детям интерес к труду в природе, привлекать их к посильному участию.</w:t>
      </w:r>
    </w:p>
    <w:p w:rsidR="00CB0F93" w:rsidRPr="00F4491A" w:rsidRDefault="00335262" w:rsidP="00D06D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Региональный</w:t>
      </w:r>
      <w:r w:rsidR="007F4068" w:rsidRPr="00F4491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компонент:</w:t>
      </w:r>
    </w:p>
    <w:p w:rsidR="00CB0F93" w:rsidRPr="00F4491A" w:rsidRDefault="00335262" w:rsidP="00D06D71">
      <w:pPr>
        <w:pStyle w:val="a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Закладывание основ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духовной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ультуры;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формирование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морально-этическогоотношения, гражданской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позиции к родной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природе;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формирование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устойчивого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интереса и бережного отношения к  природным</w:t>
      </w:r>
      <w:r w:rsidR="007F4068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>богатств</w:t>
      </w:r>
      <w:r w:rsidRPr="00F4491A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CB0F93" w:rsidRPr="00F4491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Уважение к труду взрослых.</w:t>
      </w:r>
    </w:p>
    <w:p w:rsidR="00CB0F93" w:rsidRPr="00F4491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Расширять представления о труде взрослых, о значении их труда для общества. </w:t>
      </w:r>
    </w:p>
    <w:p w:rsidR="00CB0F93" w:rsidRPr="00F4491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труда. </w:t>
      </w:r>
    </w:p>
    <w:p w:rsidR="00CB0F93" w:rsidRPr="00F4491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детей с профессиями, связанными со спецификой родного поселка.</w:t>
      </w:r>
    </w:p>
    <w:p w:rsidR="00CB0F93" w:rsidRPr="00F4491A" w:rsidRDefault="00CB0F93" w:rsidP="00D06D71">
      <w:pPr>
        <w:pStyle w:val="a9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интерес к различным профессиям, в частности к профессиям родителей и месту их работы.</w:t>
      </w:r>
    </w:p>
    <w:p w:rsidR="00CB0F93" w:rsidRPr="00F4491A" w:rsidRDefault="00335262" w:rsidP="00D0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 xml:space="preserve">Региональный </w:t>
      </w:r>
      <w:r w:rsidR="00CB0F93" w:rsidRPr="00F4491A">
        <w:rPr>
          <w:rFonts w:ascii="Times New Roman" w:hAnsi="Times New Roman" w:cs="Times New Roman"/>
          <w:b/>
          <w:sz w:val="28"/>
          <w:szCs w:val="28"/>
        </w:rPr>
        <w:t>компонент: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</w:t>
      </w:r>
      <w:r w:rsidR="00335262" w:rsidRPr="00F4491A">
        <w:rPr>
          <w:rFonts w:ascii="Times New Roman" w:hAnsi="Times New Roman" w:cs="Times New Roman"/>
          <w:sz w:val="28"/>
          <w:szCs w:val="28"/>
        </w:rPr>
        <w:t xml:space="preserve">итание уважительного отношения к людям </w:t>
      </w:r>
      <w:r w:rsidRPr="00F4491A">
        <w:rPr>
          <w:rFonts w:ascii="Times New Roman" w:hAnsi="Times New Roman" w:cs="Times New Roman"/>
          <w:sz w:val="28"/>
          <w:szCs w:val="28"/>
        </w:rPr>
        <w:t xml:space="preserve">и результатам их труда, к родной земле, ознакомление с профессиями крымского региона, с трудом жителей сельской местности. </w:t>
      </w:r>
    </w:p>
    <w:p w:rsidR="00CB0F93" w:rsidRPr="00F4491A" w:rsidRDefault="00CB0F93" w:rsidP="00D06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основ безопасности</w:t>
      </w:r>
      <w:r w:rsidRPr="00F4491A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Безопасное поведение в природе.</w:t>
      </w:r>
    </w:p>
    <w:p w:rsidR="00CB0F93" w:rsidRPr="00F4491A" w:rsidRDefault="00CB0F93" w:rsidP="00D06D7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Формировать основы экологической культуры.</w:t>
      </w:r>
    </w:p>
    <w:p w:rsidR="00CB0F93" w:rsidRPr="00F4491A" w:rsidRDefault="00CB0F93" w:rsidP="00D06D7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Продолжать знакомить с правилами поведения на природе.</w:t>
      </w:r>
    </w:p>
    <w:p w:rsidR="00CB0F93" w:rsidRPr="00F4491A" w:rsidRDefault="00CB0F93" w:rsidP="00D06D71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CB0F93" w:rsidRPr="00F4491A" w:rsidRDefault="00CB0F93" w:rsidP="007F4068">
      <w:pPr>
        <w:numPr>
          <w:ilvl w:val="0"/>
          <w:numId w:val="3"/>
        </w:numPr>
        <w:spacing w:after="0" w:line="240" w:lineRule="auto"/>
        <w:ind w:left="0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Безопасность на дорогах.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Систематизировать знания детей об устройстве улицы, о дорожном движении.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понятиями «площадь», «бульвар», «проспект».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Подводить детей к осознанию необходимости соблюдать правила дорожного движения.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детей о работе ГИБДД.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культуру поведения на улице и в общественном транспорте.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Развивать свободную ориентировку в пределах ближайшей к детскому саду местности.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умение находить дорогу из дома в детский сад на схеме местности.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>Безопасность собственной жизнедеятельности</w:t>
      </w:r>
      <w:r w:rsidRPr="00F4491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правила безопасного обращения с бытовыми предметами.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Формировать у детей навыки поведения в ситуациях: «Один дома», «Потерялся», «Заблудился».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умение обращаться за помощью к взрослым.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Расширять знания детей о работе МЧС, пожарной службы, службы скорой помощи.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Уточнять знания о работе пожарных, правилах поведения при пожаре. </w:t>
      </w:r>
    </w:p>
    <w:p w:rsidR="00CB0F93" w:rsidRPr="00F4491A" w:rsidRDefault="00CB0F93" w:rsidP="00D06D71">
      <w:pPr>
        <w:pStyle w:val="a9"/>
        <w:numPr>
          <w:ilvl w:val="0"/>
          <w:numId w:val="1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знания о том, что в случае необходимости взрослые звонят по телефонам «01», «02», «03».</w:t>
      </w:r>
    </w:p>
    <w:p w:rsidR="00CB0F93" w:rsidRPr="00F4491A" w:rsidRDefault="000072EB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называть свое имя, фамилию, возраст, домашний адрес, телефон.</w:t>
      </w:r>
    </w:p>
    <w:p w:rsidR="00CB0F93" w:rsidRPr="00F4491A" w:rsidRDefault="00CB0F93" w:rsidP="007F40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sz w:val="28"/>
          <w:szCs w:val="28"/>
        </w:rPr>
        <w:t>.</w:t>
      </w:r>
    </w:p>
    <w:p w:rsidR="008C7B9D" w:rsidRPr="00F4491A" w:rsidRDefault="008C7B9D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105353494"/>
      <w:r w:rsidRPr="00F4491A">
        <w:rPr>
          <w:rFonts w:ascii="Times New Roman" w:hAnsi="Times New Roman" w:cs="Times New Roman"/>
          <w:color w:val="auto"/>
          <w:sz w:val="28"/>
          <w:szCs w:val="28"/>
        </w:rPr>
        <w:t>2.1.2. Образовательная область «Познавательное развитие»</w:t>
      </w:r>
      <w:bookmarkEnd w:id="9"/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8"/>
      <w:r w:rsidRPr="00F4491A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 доме людей, об особенностях ее природы, многообразии стран и народов мира.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Развитие познавательно-исследовательской деятельности. 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Представления об объектах окружающего мира. </w:t>
      </w:r>
    </w:p>
    <w:p w:rsidR="00CB0F93" w:rsidRPr="00F4491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расширять и уточнять представления детей о предметном мире; о простейших связях между предметами ближайшего окружения.</w:t>
      </w:r>
    </w:p>
    <w:p w:rsidR="00CB0F93" w:rsidRPr="00F4491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Углублять представления о существенных характеристиках предметов, о свойствах и качествах различных материалов.</w:t>
      </w:r>
    </w:p>
    <w:p w:rsidR="00CB0F93" w:rsidRPr="00F4491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о качестве поверхности предметов и объектов.</w:t>
      </w:r>
    </w:p>
    <w:p w:rsidR="00CB0F93" w:rsidRPr="00F4491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Учить применять разнообразные способы обследования предметов (наложение, приложение, сравнение по количеству и т. д.). </w:t>
      </w:r>
    </w:p>
    <w:p w:rsidR="00CB0F93" w:rsidRPr="00F4491A" w:rsidRDefault="00CB0F93" w:rsidP="00D06D71">
      <w:pPr>
        <w:pStyle w:val="a9"/>
        <w:numPr>
          <w:ilvl w:val="0"/>
          <w:numId w:val="1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Сенсорное развитие. </w:t>
      </w:r>
    </w:p>
    <w:p w:rsidR="00CB0F93" w:rsidRPr="00F4491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зрение, слух, обоняние, осязание, вкус, сенсомоторные способности.</w:t>
      </w:r>
    </w:p>
    <w:p w:rsidR="00CB0F93" w:rsidRPr="00F4491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CB0F93" w:rsidRPr="00F4491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CB0F93" w:rsidRPr="00F4491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</w:t>
      </w:r>
    </w:p>
    <w:p w:rsidR="00CB0F93" w:rsidRPr="00F4491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умение классифицировать предметы по общим качествам (форме, величине, строению, цвету).</w:t>
      </w:r>
    </w:p>
    <w:p w:rsidR="00CB0F93" w:rsidRPr="00F4491A" w:rsidRDefault="00CB0F93" w:rsidP="00D06D71">
      <w:pPr>
        <w:pStyle w:val="a9"/>
        <w:numPr>
          <w:ilvl w:val="0"/>
          <w:numId w:val="20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знания детей о хроматических и ахроматических цветах.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Проектная деятельность. </w:t>
      </w:r>
    </w:p>
    <w:p w:rsidR="00CB0F93" w:rsidRPr="00F4491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Развивать проектную деятельность всех типов (исследовательскую, творческую, нормативную). </w:t>
      </w:r>
    </w:p>
    <w:p w:rsidR="008816CD" w:rsidRPr="00F4491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 исследовательской проектной деятельности формировать умение уделять внимание анализу эффективности источ</w:t>
      </w:r>
      <w:r w:rsidR="008816CD" w:rsidRPr="00F4491A">
        <w:rPr>
          <w:rFonts w:ascii="Times New Roman" w:hAnsi="Times New Roman" w:cs="Times New Roman"/>
          <w:sz w:val="28"/>
          <w:szCs w:val="28"/>
        </w:rPr>
        <w:t xml:space="preserve">ников информации.  </w:t>
      </w:r>
    </w:p>
    <w:p w:rsidR="00CB0F93" w:rsidRPr="00F4491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Поощрять обсуждение проекта в кругу сверстников.</w:t>
      </w:r>
    </w:p>
    <w:p w:rsidR="00CB0F93" w:rsidRPr="00F4491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Содействовать творческой проектной деятельности индивидуального и группового характера.</w:t>
      </w:r>
    </w:p>
    <w:p w:rsidR="00CB0F93" w:rsidRPr="00F4491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</w:t>
      </w:r>
    </w:p>
    <w:p w:rsidR="00CB0F93" w:rsidRPr="00F4491A" w:rsidRDefault="00CB0F93" w:rsidP="00D06D71">
      <w:pPr>
        <w:pStyle w:val="a9"/>
        <w:numPr>
          <w:ilvl w:val="0"/>
          <w:numId w:val="21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Дидактические игры. </w:t>
      </w:r>
    </w:p>
    <w:p w:rsidR="00CB0F93" w:rsidRPr="00F4491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Продолжать учить детей играть в различные дидактические игры (лото, мозаика, бирюльки и др.). </w:t>
      </w:r>
    </w:p>
    <w:p w:rsidR="00CB0F93" w:rsidRPr="00F4491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умение организовывать игры, исполнять роль ведущего.</w:t>
      </w:r>
    </w:p>
    <w:p w:rsidR="00CB0F93" w:rsidRPr="00F4491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согласовывать свои действия с действиями ведущего и других участников игры.</w:t>
      </w:r>
    </w:p>
    <w:p w:rsidR="00CB0F93" w:rsidRPr="00F4491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в игре сообразительность, умение самостоятельно решать поставленную задачу.</w:t>
      </w:r>
    </w:p>
    <w:p w:rsidR="00CB0F93" w:rsidRPr="00F4491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Привлекать детей к созданию некоторых дидактических игр.</w:t>
      </w:r>
    </w:p>
    <w:p w:rsidR="00CB0F93" w:rsidRPr="00F4491A" w:rsidRDefault="00CB0F93" w:rsidP="00D06D71">
      <w:pPr>
        <w:pStyle w:val="a9"/>
        <w:numPr>
          <w:ilvl w:val="0"/>
          <w:numId w:val="2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Приобщение к социокультурным ценностям. 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и уточнять представления детей о предметном мире.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представления о предметах, облегчающих труд людей на производстве.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Обогащать представления о видах транспорта (наземный, подземный, воздушный, водный).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с библиотеками, музеями.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Углублять представления детей о дальнейшем обучении, формировать элементарные знания о специфике школы.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прогулку младшую группу; вырастить съедобное растение, ухаживать за домашними животными).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</w:t>
      </w:r>
    </w:p>
    <w:p w:rsidR="00CB0F93" w:rsidRPr="00F4491A" w:rsidRDefault="00CB0F93" w:rsidP="00D06D71">
      <w:pPr>
        <w:pStyle w:val="a9"/>
        <w:numPr>
          <w:ilvl w:val="0"/>
          <w:numId w:val="2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элементарные представления о свободе личности как достижении человечества.</w:t>
      </w:r>
    </w:p>
    <w:p w:rsidR="00EB73E8" w:rsidRPr="00F4491A" w:rsidRDefault="00EB73E8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B0F93" w:rsidRPr="00F4491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элементарных математических представлений. 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Количество и счет. 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Упражнять в объединении, дополнении множеств, удалении из множества части или отдельных его частей. 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Совершенствовать навыки количественного и порядкового счета в пределах 10. 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Познакомить со счетом в пределах 20 без операций над числами.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числами второго десятка.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составом чисел в пределах 10.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Познакомить с монетами достоинством 1, 5, 10 копеек, 1, 2, 5, 10 рублей (различение, набор и размен монет).</w:t>
      </w:r>
    </w:p>
    <w:p w:rsidR="00CB0F93" w:rsidRPr="00F4491A" w:rsidRDefault="00CB0F93" w:rsidP="00D06D71">
      <w:pPr>
        <w:pStyle w:val="a9"/>
        <w:numPr>
          <w:ilvl w:val="0"/>
          <w:numId w:val="2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Величина.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считать по заданной мере, когда за единицу счета принимается не один, а несколько предметов или часть предмета.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детей измерять объем жидких и сыпучих веществ с помощью условной меры.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Дать представления о весе предметов и способах его измерения.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Сравнивать вес предметов (тяжелее - легче) путем взвешивания их на ладонях. Познакомить с весами.</w:t>
      </w:r>
    </w:p>
    <w:p w:rsidR="00CB0F93" w:rsidRPr="00F4491A" w:rsidRDefault="00CB0F93" w:rsidP="00D06D71">
      <w:pPr>
        <w:pStyle w:val="a9"/>
        <w:numPr>
          <w:ilvl w:val="0"/>
          <w:numId w:val="2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Форма. </w:t>
      </w:r>
    </w:p>
    <w:p w:rsidR="00CB0F93" w:rsidRPr="00F4491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CB0F93" w:rsidRPr="00F4491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Дать представление о многоугольнике (на примере треугольника и четырехугольника), о прямой линии, отрезке прямой.</w:t>
      </w:r>
    </w:p>
    <w:p w:rsidR="00CB0F93" w:rsidRPr="00F4491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CB0F93" w:rsidRPr="00F4491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</w:t>
      </w:r>
      <w:r w:rsidR="00A30FA3" w:rsidRPr="00F4491A">
        <w:rPr>
          <w:rFonts w:ascii="Times New Roman" w:hAnsi="Times New Roman" w:cs="Times New Roman"/>
          <w:sz w:val="28"/>
          <w:szCs w:val="28"/>
        </w:rPr>
        <w:t xml:space="preserve">ию </w:t>
      </w:r>
      <w:r w:rsidRPr="00F4491A">
        <w:rPr>
          <w:rFonts w:ascii="Times New Roman" w:hAnsi="Times New Roman" w:cs="Times New Roman"/>
          <w:sz w:val="28"/>
          <w:szCs w:val="28"/>
        </w:rPr>
        <w:t>их характерных свойств; составлять тематические композиции из фигур по собственному замыслу.</w:t>
      </w:r>
    </w:p>
    <w:p w:rsidR="00CB0F93" w:rsidRPr="00F4491A" w:rsidRDefault="00CB0F93" w:rsidP="00D06D71">
      <w:pPr>
        <w:pStyle w:val="a9"/>
        <w:numPr>
          <w:ilvl w:val="0"/>
          <w:numId w:val="2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Ориентировка в пространстве. </w:t>
      </w:r>
    </w:p>
    <w:p w:rsidR="00CB0F93" w:rsidRPr="00F4491A" w:rsidRDefault="00CB0F93" w:rsidP="00D06D71">
      <w:pPr>
        <w:pStyle w:val="a9"/>
        <w:numPr>
          <w:ilvl w:val="0"/>
          <w:numId w:val="27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CB0F93" w:rsidRPr="00F4491A" w:rsidRDefault="00CB0F93" w:rsidP="00D06D71">
      <w:pPr>
        <w:pStyle w:val="a9"/>
        <w:numPr>
          <w:ilvl w:val="0"/>
          <w:numId w:val="27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</w:t>
      </w:r>
    </w:p>
    <w:p w:rsidR="00CB0F93" w:rsidRPr="00F4491A" w:rsidRDefault="00CB0F93" w:rsidP="00D06D71">
      <w:pPr>
        <w:pStyle w:val="a9"/>
        <w:numPr>
          <w:ilvl w:val="0"/>
          <w:numId w:val="27"/>
        </w:numPr>
        <w:ind w:left="0" w:hanging="21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</w:t>
      </w:r>
      <w:r w:rsidR="008816CD" w:rsidRPr="00F4491A">
        <w:rPr>
          <w:rFonts w:ascii="Times New Roman" w:hAnsi="Times New Roman" w:cs="Times New Roman"/>
          <w:sz w:val="28"/>
          <w:szCs w:val="28"/>
        </w:rPr>
        <w:t xml:space="preserve">а направо, справа налево, снизу </w:t>
      </w:r>
      <w:r w:rsidR="00A30FA3" w:rsidRPr="00F4491A">
        <w:rPr>
          <w:rFonts w:ascii="Times New Roman" w:hAnsi="Times New Roman" w:cs="Times New Roman"/>
          <w:sz w:val="28"/>
          <w:szCs w:val="28"/>
        </w:rPr>
        <w:t xml:space="preserve">вверх, сверху </w:t>
      </w:r>
      <w:r w:rsidRPr="00F4491A">
        <w:rPr>
          <w:rFonts w:ascii="Times New Roman" w:hAnsi="Times New Roman" w:cs="Times New Roman"/>
          <w:sz w:val="28"/>
          <w:szCs w:val="28"/>
        </w:rPr>
        <w:t>вниз; самостоятельно передвигаться в пространстве, ориентируясь на условные обозначения (знаки и символы).</w:t>
      </w:r>
    </w:p>
    <w:p w:rsidR="00CB0F93" w:rsidRPr="00F4491A" w:rsidRDefault="00CB0F93" w:rsidP="00D06D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Ориентировка во времени. </w:t>
      </w:r>
    </w:p>
    <w:p w:rsidR="00CB0F93" w:rsidRPr="00F4491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CB0F93" w:rsidRPr="00F4491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CB0F93" w:rsidRPr="00F4491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</w:t>
      </w:r>
    </w:p>
    <w:p w:rsidR="00CB0F93" w:rsidRPr="00F4491A" w:rsidRDefault="00CB0F93" w:rsidP="00D06D71">
      <w:pPr>
        <w:pStyle w:val="a9"/>
        <w:numPr>
          <w:ilvl w:val="0"/>
          <w:numId w:val="2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определять время по часам с точностью до 1 часа.</w:t>
      </w:r>
    </w:p>
    <w:p w:rsidR="00D06E79" w:rsidRPr="00F4491A" w:rsidRDefault="00D06E79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Ознакомление с миром природы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Конкретизировать представления детей об условиях жизни комнатных растений. 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со способами их вегетативного размножения (черенками, листьями, усами). Учить устанавливать связи между состоянием растения и условиями окружающей среды. Знакомить с лекарственными растениями (подорожник, крапива и др.).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</w:t>
      </w:r>
      <w:r w:rsidR="00A30FA3" w:rsidRPr="00F4491A">
        <w:rPr>
          <w:rFonts w:ascii="Times New Roman" w:hAnsi="Times New Roman" w:cs="Times New Roman"/>
          <w:sz w:val="28"/>
          <w:szCs w:val="28"/>
        </w:rPr>
        <w:t xml:space="preserve">омить детей с дикими животными. </w:t>
      </w: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об особенностях приспособления животных к окружающей среде.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Расширять знания детей о млекопитающих, земноводных и пресмыкающихся. 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Учить различать по внешнему виду и правильно называть бабочек (капустница, крапивница, павлиний глаз и др.) и жуков (божья коровка, жужелица и др.). 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сравнивать насекомых по способу передвижения (летают, прыгают, ползают).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интерес к родному краю. Воспитывать уважение к труду сельских жителей (земледельцев, механизаторов, лесничих и др.).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обобщать и систематизировать представления о временах года.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переходе веществ из твердого состояния в жидкое и наоборот. </w:t>
      </w:r>
      <w:r w:rsidR="00A30FA3"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Pr="00F4491A">
        <w:rPr>
          <w:rFonts w:ascii="Times New Roman" w:hAnsi="Times New Roman" w:cs="Times New Roman"/>
          <w:sz w:val="28"/>
          <w:szCs w:val="28"/>
        </w:rPr>
        <w:t>Наблюдать такие явления природы, как иней, град, туман, дождь.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передавать свое отношение к природе в рассказах и продуктивных видах деятельности.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Объяснить детям, что в природе все взаимосвязано.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CB0F93" w:rsidRPr="00F4491A" w:rsidRDefault="00CB0F93" w:rsidP="00D06D71">
      <w:pPr>
        <w:pStyle w:val="a9"/>
        <w:numPr>
          <w:ilvl w:val="0"/>
          <w:numId w:val="29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Оформлять альбомы о временах года: подбирать картинки, фотографии, детские рисунки и рассказы.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Сезонные наблюдения.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Осень</w:t>
      </w:r>
      <w:r w:rsidRPr="00F4491A">
        <w:rPr>
          <w:rFonts w:ascii="Times New Roman" w:hAnsi="Times New Roman" w:cs="Times New Roman"/>
          <w:b/>
          <w:sz w:val="28"/>
          <w:szCs w:val="28"/>
        </w:rPr>
        <w:t>.</w:t>
      </w:r>
    </w:p>
    <w:p w:rsidR="00CB0F93" w:rsidRPr="00F4491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Закреплять знания детей о том, что сентябрь первый осенний месяц. </w:t>
      </w:r>
    </w:p>
    <w:p w:rsidR="00CB0F93" w:rsidRPr="00F4491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CB0F93" w:rsidRPr="00F4491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Показать обрезку кустарников, рассказать, для чего это делают.</w:t>
      </w:r>
    </w:p>
    <w:p w:rsidR="00CB0F93" w:rsidRPr="00F4491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Привлекать к высаживанию садовых растений (настурция, астры) в горшки.</w:t>
      </w:r>
    </w:p>
    <w:p w:rsidR="00CB0F93" w:rsidRPr="00F4491A" w:rsidRDefault="00CB0F93" w:rsidP="00D06D71">
      <w:pPr>
        <w:pStyle w:val="a9"/>
        <w:numPr>
          <w:ilvl w:val="0"/>
          <w:numId w:val="3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собирать природный материал (семена, шишки, желуди, листья) для изготовления поделок.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Зима</w:t>
      </w:r>
      <w:r w:rsidRPr="00F4491A">
        <w:rPr>
          <w:rFonts w:ascii="Times New Roman" w:hAnsi="Times New Roman" w:cs="Times New Roman"/>
          <w:b/>
          <w:sz w:val="28"/>
          <w:szCs w:val="28"/>
        </w:rPr>
        <w:t>.</w:t>
      </w:r>
    </w:p>
    <w:p w:rsidR="00CB0F93" w:rsidRPr="00F4491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CB0F93" w:rsidRPr="00F4491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CB0F93" w:rsidRPr="00F4491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CB0F93" w:rsidRPr="00F4491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CB0F93" w:rsidRPr="00F4491A" w:rsidRDefault="00CB0F9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Рассказать, что 22 декабря — самый короткий день в году.</w:t>
      </w:r>
    </w:p>
    <w:p w:rsidR="00CB0F93" w:rsidRPr="00F4491A" w:rsidRDefault="00A30FA3" w:rsidP="00D06D71">
      <w:pPr>
        <w:pStyle w:val="a9"/>
        <w:numPr>
          <w:ilvl w:val="0"/>
          <w:numId w:val="3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Привлекать к посадке семя</w:t>
      </w:r>
      <w:r w:rsidR="00CB0F93" w:rsidRPr="00F4491A">
        <w:rPr>
          <w:rFonts w:ascii="Times New Roman" w:hAnsi="Times New Roman" w:cs="Times New Roman"/>
          <w:sz w:val="28"/>
          <w:szCs w:val="28"/>
        </w:rPr>
        <w:t>н овса для птиц.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sz w:val="28"/>
          <w:szCs w:val="28"/>
        </w:rPr>
        <w:t>Весна</w:t>
      </w:r>
      <w:r w:rsidRPr="00F4491A">
        <w:rPr>
          <w:rFonts w:ascii="Times New Roman" w:hAnsi="Times New Roman" w:cs="Times New Roman"/>
          <w:b/>
          <w:sz w:val="28"/>
          <w:szCs w:val="28"/>
        </w:rPr>
        <w:t>.</w:t>
      </w:r>
    </w:p>
    <w:p w:rsidR="00CB0F93" w:rsidRPr="00F4491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CB0F93" w:rsidRPr="00F4491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CB0F93" w:rsidRPr="00F4491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Наблюдать, как высаживают, обрезают деревья и кустарники.</w:t>
      </w:r>
    </w:p>
    <w:p w:rsidR="00CB0F93" w:rsidRPr="00F4491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</w:t>
      </w:r>
    </w:p>
    <w:p w:rsidR="00CB0F93" w:rsidRPr="00F4491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детей выращивать цветы (тюльпаны) к Международному женскому дню.</w:t>
      </w:r>
    </w:p>
    <w:p w:rsidR="00CB0F93" w:rsidRPr="00F4491A" w:rsidRDefault="00CB0F93" w:rsidP="00D06D71">
      <w:pPr>
        <w:pStyle w:val="a9"/>
        <w:numPr>
          <w:ilvl w:val="0"/>
          <w:numId w:val="3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Лето</w:t>
      </w:r>
      <w:r w:rsidRPr="00F4491A">
        <w:rPr>
          <w:rFonts w:ascii="Times New Roman" w:hAnsi="Times New Roman" w:cs="Times New Roman"/>
          <w:b/>
          <w:sz w:val="28"/>
          <w:szCs w:val="28"/>
        </w:rPr>
        <w:t>.</w:t>
      </w:r>
    </w:p>
    <w:p w:rsidR="00CB0F93" w:rsidRPr="00F4491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</w:t>
      </w:r>
    </w:p>
    <w:p w:rsidR="00CB0F93" w:rsidRPr="00F4491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Объяснить, что летом наиболее благоприятные условия для роста растений: растут, цветут и плодоносят.</w:t>
      </w:r>
    </w:p>
    <w:p w:rsidR="00CB0F93" w:rsidRPr="00F4491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</w:t>
      </w:r>
    </w:p>
    <w:p w:rsidR="00CB0F93" w:rsidRPr="00F4491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CB0F93" w:rsidRPr="00F4491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трудом людей на полях, в садах и огородах.</w:t>
      </w:r>
    </w:p>
    <w:p w:rsidR="00CB0F93" w:rsidRPr="00F4491A" w:rsidRDefault="00CB0F93" w:rsidP="00D06D71">
      <w:pPr>
        <w:pStyle w:val="a9"/>
        <w:numPr>
          <w:ilvl w:val="0"/>
          <w:numId w:val="3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желание помогать взрослым.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Принципы познавательного развития:</w:t>
      </w:r>
    </w:p>
    <w:p w:rsidR="00CB0F93" w:rsidRPr="00F4491A" w:rsidRDefault="00420F6A" w:rsidP="00D06D71">
      <w:pPr>
        <w:pStyle w:val="a9"/>
        <w:numPr>
          <w:ilvl w:val="0"/>
          <w:numId w:val="3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ормирование математических представлений на основе перцептивных (ручных) действий детей, накопления чувственного опыта и его осмысления. </w:t>
      </w:r>
    </w:p>
    <w:p w:rsidR="00CB0F93" w:rsidRPr="00F4491A" w:rsidRDefault="00420F6A" w:rsidP="00D06D71">
      <w:pPr>
        <w:pStyle w:val="a9"/>
        <w:numPr>
          <w:ilvl w:val="0"/>
          <w:numId w:val="3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Использование разнообразного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дидактического материала. </w:t>
      </w:r>
    </w:p>
    <w:p w:rsidR="00CB0F93" w:rsidRPr="00F4491A" w:rsidRDefault="00CB0F93" w:rsidP="00D06D71">
      <w:pPr>
        <w:pStyle w:val="a9"/>
        <w:numPr>
          <w:ilvl w:val="0"/>
          <w:numId w:val="3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Стимулирова</w:t>
      </w:r>
      <w:r w:rsidR="00420F6A" w:rsidRPr="00F4491A">
        <w:rPr>
          <w:rFonts w:ascii="Times New Roman" w:hAnsi="Times New Roman" w:cs="Times New Roman"/>
          <w:sz w:val="28"/>
          <w:szCs w:val="28"/>
        </w:rPr>
        <w:t xml:space="preserve">ние активной деятельности, сознательности и активности, </w:t>
      </w:r>
      <w:r w:rsidR="0079657E" w:rsidRPr="00F4491A">
        <w:rPr>
          <w:rFonts w:ascii="Times New Roman" w:hAnsi="Times New Roman" w:cs="Times New Roman"/>
          <w:sz w:val="28"/>
          <w:szCs w:val="28"/>
        </w:rPr>
        <w:t xml:space="preserve">наглядности, систематичности и </w:t>
      </w:r>
      <w:r w:rsidRPr="00F4491A">
        <w:rPr>
          <w:rFonts w:ascii="Times New Roman" w:hAnsi="Times New Roman" w:cs="Times New Roman"/>
          <w:sz w:val="28"/>
          <w:szCs w:val="28"/>
        </w:rPr>
        <w:t>последовате</w:t>
      </w:r>
      <w:r w:rsidR="00284D27" w:rsidRPr="00F4491A">
        <w:rPr>
          <w:rFonts w:ascii="Times New Roman" w:hAnsi="Times New Roman" w:cs="Times New Roman"/>
          <w:sz w:val="28"/>
          <w:szCs w:val="28"/>
        </w:rPr>
        <w:t xml:space="preserve">льности, прочности, научности, </w:t>
      </w:r>
      <w:r w:rsidRPr="00F4491A">
        <w:rPr>
          <w:rFonts w:ascii="Times New Roman" w:hAnsi="Times New Roman" w:cs="Times New Roman"/>
          <w:sz w:val="28"/>
          <w:szCs w:val="28"/>
        </w:rPr>
        <w:t>доступности, связи теории с практикой.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</w:t>
      </w:r>
    </w:p>
    <w:p w:rsidR="00CF2492" w:rsidRPr="00F4491A" w:rsidRDefault="00420F6A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Словесные: пояснения, указания, разъяснения используются при демонстрации способа действия и в ходе выполнения работ, рассказ, беседа, описание, указание и объяснение, вопросы детям, ответы детей. 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Словесные методы: организация развивающих проблемно-практических и проблемно-игровых ситуаций, связанных с решением социально и нравственно значимых вопросов. Этические беседы. Чтение художественной литературы.</w:t>
      </w:r>
    </w:p>
    <w:p w:rsidR="00CB0F93" w:rsidRPr="00F4491A" w:rsidRDefault="00CF2492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Наглядные: показ иллюстрированного материала, показ реальных</w:t>
      </w:r>
      <w:r w:rsidRPr="00F4491A">
        <w:rPr>
          <w:rFonts w:ascii="Times New Roman" w:hAnsi="Times New Roman" w:cs="Times New Roman"/>
          <w:sz w:val="28"/>
          <w:szCs w:val="28"/>
        </w:rPr>
        <w:t xml:space="preserve"> предметов, картин. Экскурсии, наблюдение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 деятельностью людей и общественными событиями, рассматривание видеоматериалов, рисование на социальные темы (семья, г</w:t>
      </w:r>
      <w:r w:rsidRPr="00F4491A">
        <w:rPr>
          <w:rFonts w:ascii="Times New Roman" w:hAnsi="Times New Roman" w:cs="Times New Roman"/>
          <w:sz w:val="28"/>
          <w:szCs w:val="28"/>
        </w:rPr>
        <w:t xml:space="preserve">ород, труд людей).  Знакомство с </w:t>
      </w:r>
      <w:r w:rsidR="00CB0F93" w:rsidRPr="00F4491A">
        <w:rPr>
          <w:rFonts w:ascii="Times New Roman" w:hAnsi="Times New Roman" w:cs="Times New Roman"/>
          <w:sz w:val="28"/>
          <w:szCs w:val="28"/>
        </w:rPr>
        <w:t>элементами национ</w:t>
      </w:r>
      <w:r w:rsidRPr="00F4491A">
        <w:rPr>
          <w:rFonts w:ascii="Times New Roman" w:hAnsi="Times New Roman" w:cs="Times New Roman"/>
          <w:sz w:val="28"/>
          <w:szCs w:val="28"/>
        </w:rPr>
        <w:t xml:space="preserve">альной культуры народов России: национальная одежда, </w:t>
      </w:r>
      <w:r w:rsidR="00CB0F93" w:rsidRPr="00F4491A">
        <w:rPr>
          <w:rFonts w:ascii="Times New Roman" w:hAnsi="Times New Roman" w:cs="Times New Roman"/>
          <w:sz w:val="28"/>
          <w:szCs w:val="28"/>
        </w:rPr>
        <w:t>особенности внешности, национальные сказки, музыка, танцы, игрушки, народные промыслы. Виды упражнений: коллективные; индивидуальные.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Практические методы: игровые проблемно-практические ситуации, имитационно-моделирующие игры, ролевые обучающие игры, дидактичес</w:t>
      </w:r>
      <w:r w:rsidR="00CF2492" w:rsidRPr="00F4491A">
        <w:rPr>
          <w:rFonts w:ascii="Times New Roman" w:hAnsi="Times New Roman" w:cs="Times New Roman"/>
          <w:sz w:val="28"/>
          <w:szCs w:val="28"/>
        </w:rPr>
        <w:t xml:space="preserve">кие игры. Сотрудничество детей в совместной деятельности гуманистической и социальной направленности </w:t>
      </w:r>
      <w:r w:rsidR="00284D27" w:rsidRPr="00F4491A">
        <w:rPr>
          <w:rFonts w:ascii="Times New Roman" w:hAnsi="Times New Roman" w:cs="Times New Roman"/>
          <w:sz w:val="28"/>
          <w:szCs w:val="28"/>
        </w:rPr>
        <w:t xml:space="preserve">(помощь, </w:t>
      </w:r>
      <w:r w:rsidRPr="00F4491A">
        <w:rPr>
          <w:rFonts w:ascii="Times New Roman" w:hAnsi="Times New Roman" w:cs="Times New Roman"/>
          <w:sz w:val="28"/>
          <w:szCs w:val="28"/>
        </w:rPr>
        <w:t xml:space="preserve">забота, оформление группы, уход за цветами и прочее). </w:t>
      </w:r>
    </w:p>
    <w:p w:rsidR="008C7B9D" w:rsidRPr="00F4491A" w:rsidRDefault="008C7B9D" w:rsidP="00D06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1" w:name="_Toc105353495"/>
      <w:bookmarkEnd w:id="10"/>
      <w:r w:rsidRPr="00F4491A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>.1.3. Об</w:t>
      </w:r>
      <w:r w:rsidR="00CF2492"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разовательная область «Речевое </w:t>
      </w:r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развитие»</w:t>
      </w:r>
      <w:bookmarkEnd w:id="11"/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CB0F93" w:rsidRPr="00F4491A" w:rsidRDefault="00CB0F93" w:rsidP="00D06D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Развитие речи. </w:t>
      </w:r>
    </w:p>
    <w:p w:rsidR="00CB0F93" w:rsidRPr="00F4491A" w:rsidRDefault="00CB0F93" w:rsidP="00D06D71">
      <w:pPr>
        <w:pStyle w:val="a9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CB0F93" w:rsidRPr="00F4491A" w:rsidRDefault="00CB0F93" w:rsidP="00D06D71">
      <w:pPr>
        <w:pStyle w:val="a9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</w:t>
      </w:r>
      <w:r w:rsidRPr="00F4491A">
        <w:rPr>
          <w:rFonts w:ascii="Times New Roman" w:hAnsi="Times New Roman" w:cs="Times New Roman"/>
          <w:sz w:val="28"/>
          <w:szCs w:val="28"/>
        </w:rPr>
        <w:softHyphen/>
        <w:t>ние словаря, воспитание звуковой культуры речи.</w:t>
      </w:r>
    </w:p>
    <w:p w:rsidR="00CB0F93" w:rsidRPr="00F4491A" w:rsidRDefault="00CB0F93" w:rsidP="00D06D71">
      <w:pPr>
        <w:pStyle w:val="a9"/>
        <w:numPr>
          <w:ilvl w:val="0"/>
          <w:numId w:val="35"/>
        </w:numPr>
        <w:ind w:left="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sz w:val="28"/>
          <w:szCs w:val="28"/>
        </w:rPr>
        <w:t>Практическое овладение воспитанниками нормами речи.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Развивающая речевая среда</w:t>
      </w:r>
      <w:r w:rsidRPr="00F4491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Приучать детей — будущих школьников — проявлять инициативу с целью получения новых знаний.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Совершенствовать речь как средство общения.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формировать умение отстаивать свою точку зрения.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Помогать осваивать формы речевого этикета.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Продолжать содержательно, эмоционально рассказывать детям об интересных фактах и событиях.</w:t>
      </w:r>
    </w:p>
    <w:p w:rsidR="00CB0F93" w:rsidRPr="00F4491A" w:rsidRDefault="00CB0F93" w:rsidP="00D06D71">
      <w:pPr>
        <w:pStyle w:val="a9"/>
        <w:numPr>
          <w:ilvl w:val="0"/>
          <w:numId w:val="3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Приучать детей к самостоятельности суждений.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словаря.</w:t>
      </w:r>
    </w:p>
    <w:p w:rsidR="00CB0F93" w:rsidRPr="00F4491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работу по обогащению бытово</w:t>
      </w:r>
      <w:r w:rsidRPr="00F4491A">
        <w:rPr>
          <w:rFonts w:ascii="Times New Roman" w:hAnsi="Times New Roman" w:cs="Times New Roman"/>
          <w:sz w:val="28"/>
          <w:szCs w:val="28"/>
        </w:rPr>
        <w:softHyphen/>
        <w:t>го, природоведческого, обществоведческого словаря детей.</w:t>
      </w:r>
    </w:p>
    <w:p w:rsidR="00CB0F93" w:rsidRPr="00F4491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Побуждать детей интересоваться смыслом слова.</w:t>
      </w:r>
    </w:p>
    <w:p w:rsidR="00CB0F93" w:rsidRPr="00F4491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Совершенствовать умение использовать разные части речи в точном соответствии с их значением и целью высказывания.</w:t>
      </w:r>
    </w:p>
    <w:p w:rsidR="00CB0F93" w:rsidRPr="00F4491A" w:rsidRDefault="00CB0F93" w:rsidP="00D06D71">
      <w:pPr>
        <w:pStyle w:val="a9"/>
        <w:numPr>
          <w:ilvl w:val="0"/>
          <w:numId w:val="37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Помогать детям осваивать выразительные средства языка.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Звуковая культура речи. </w:t>
      </w:r>
    </w:p>
    <w:p w:rsidR="00CB0F93" w:rsidRPr="00F4491A" w:rsidRDefault="00CB0F93" w:rsidP="00D06D71">
      <w:pPr>
        <w:pStyle w:val="a9"/>
        <w:numPr>
          <w:ilvl w:val="0"/>
          <w:numId w:val="3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Совершенствовать умение различать на слух и в произношении все звуки 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CB0F93" w:rsidRPr="00F4491A" w:rsidRDefault="00CB0F93" w:rsidP="00D06D71">
      <w:pPr>
        <w:pStyle w:val="a9"/>
        <w:numPr>
          <w:ilvl w:val="0"/>
          <w:numId w:val="3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CB0F93" w:rsidRPr="00F4491A" w:rsidRDefault="00CB0F93" w:rsidP="00D06D71">
      <w:pPr>
        <w:pStyle w:val="a9"/>
        <w:numPr>
          <w:ilvl w:val="0"/>
          <w:numId w:val="38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Отрабатывать интонационную выразительность речи.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Грамматический строй речи. </w:t>
      </w:r>
    </w:p>
    <w:p w:rsidR="00CB0F93" w:rsidRPr="00F4491A" w:rsidRDefault="00CB0F93" w:rsidP="00D06D71">
      <w:pPr>
        <w:pStyle w:val="a9"/>
        <w:numPr>
          <w:ilvl w:val="0"/>
          <w:numId w:val="3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упражнять детей в согласовании слов в предложении.</w:t>
      </w:r>
    </w:p>
    <w:p w:rsidR="00CB0F93" w:rsidRPr="00F4491A" w:rsidRDefault="00CB0F93" w:rsidP="00D06D71">
      <w:pPr>
        <w:pStyle w:val="a9"/>
        <w:numPr>
          <w:ilvl w:val="0"/>
          <w:numId w:val="3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CB0F93" w:rsidRPr="00F4491A" w:rsidRDefault="00CB0F93" w:rsidP="00D06D71">
      <w:pPr>
        <w:pStyle w:val="a9"/>
        <w:numPr>
          <w:ilvl w:val="0"/>
          <w:numId w:val="39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Связная речь. 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совершенствовать диалогическую и монологическую формы речи.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учить содержательно и выразительно пересказывать литературные тексты, драматизировать их.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Совершенствовать умение составлять рассказы о предметах, о содержании картины, по набору картинок с последовательно развивающимся действием. 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Помогать составлять план рассказа и придерживаться его.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умение составлять рассказы из личного опыта.</w:t>
      </w:r>
    </w:p>
    <w:p w:rsidR="00CB0F93" w:rsidRPr="00F4491A" w:rsidRDefault="00CB0F93" w:rsidP="00D06D71">
      <w:pPr>
        <w:pStyle w:val="a9"/>
        <w:numPr>
          <w:ilvl w:val="0"/>
          <w:numId w:val="40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совершенствовать умение сочинять короткие сказки на заданную тему.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обучению грамоте.</w:t>
      </w:r>
    </w:p>
    <w:p w:rsidR="00CB0F93" w:rsidRPr="00F4491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Дать представления о предложении (без грамматического определения).</w:t>
      </w:r>
    </w:p>
    <w:p w:rsidR="00CB0F93" w:rsidRPr="00F4491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CB0F93" w:rsidRPr="00F4491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Учить детей делить двусложные и трехсложные слова с открытыми слогами (на-шаМа-ша, ма-ли-на, бе-ре-за) на части.</w:t>
      </w:r>
    </w:p>
    <w:p w:rsidR="00CB0F93" w:rsidRPr="00F4491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составлять слова из слогов (устно).</w:t>
      </w:r>
    </w:p>
    <w:p w:rsidR="00CB0F93" w:rsidRPr="00F4491A" w:rsidRDefault="00CB0F93" w:rsidP="00D06D71">
      <w:pPr>
        <w:pStyle w:val="a9"/>
        <w:numPr>
          <w:ilvl w:val="0"/>
          <w:numId w:val="41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выделять последовательность звуков в простых словах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Художественная литература. 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Воспитание интереса и любви к чтению; развитие литературной речи.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Воспитание желания и умения слушать художественные произведения, следить за развитием действия.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Воспитывать читателя, способного испытывать сострадание и сочувствие к героям книги, отождествлять себя с полюбившимся персонажем. 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 детей чувство юмора.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 естественность поведения, умение интонацией, жестом, мимикой передать свое отношение к содержанию литературной фразы).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CB0F93" w:rsidRPr="00F4491A" w:rsidRDefault="00CB0F93" w:rsidP="00D06D71">
      <w:pPr>
        <w:pStyle w:val="a9"/>
        <w:numPr>
          <w:ilvl w:val="0"/>
          <w:numId w:val="42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детей с иллюстрациями известных художников.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Региональный компонент. </w:t>
      </w:r>
    </w:p>
    <w:p w:rsidR="00CB0F93" w:rsidRPr="00F4491A" w:rsidRDefault="00CB0F93" w:rsidP="00D06D71">
      <w:pPr>
        <w:pStyle w:val="a9"/>
        <w:numPr>
          <w:ilvl w:val="0"/>
          <w:numId w:val="4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Подраздел «Речевое общение на родном языке и “языке соседа”» </w:t>
      </w:r>
    </w:p>
    <w:p w:rsidR="00CB0F93" w:rsidRPr="00F4491A" w:rsidRDefault="00CB0F93" w:rsidP="00D06D71">
      <w:pPr>
        <w:pStyle w:val="a9"/>
        <w:numPr>
          <w:ilvl w:val="0"/>
          <w:numId w:val="4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Примерные лексические темы. Давай познакомимся! Наши имена. Игры, игрушки. Еда. Семья, дом. Мой сосед. Давай дружить! Мой друг. Детский сад. Предметы быта. Животные и растения нашего края. Праздники. Крым –  наш общий дом. </w:t>
      </w:r>
    </w:p>
    <w:p w:rsidR="00CB0F93" w:rsidRPr="00F4491A" w:rsidRDefault="00CB0F93" w:rsidP="00D06D71">
      <w:pPr>
        <w:pStyle w:val="a9"/>
        <w:numPr>
          <w:ilvl w:val="0"/>
          <w:numId w:val="43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Примерная тематика словарной работы. Имена моих друзей. Игры, игрушки. Давай познакомимся. Вежливые слова. Дом, предметы быта. Семья. Детский сад. Родная природа. Животные и растения Крыма. Родной город (село, поселок). Труд. Профессии взрослых. Вкусы у всех разные (наша еда): что общего в наших вкусах? Наша одежда и обувь. Наш Крым. Мы живем в России.  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Основные принципы организации работы: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4491A">
        <w:rPr>
          <w:rFonts w:ascii="Times New Roman" w:hAnsi="Times New Roman" w:cs="Times New Roman"/>
          <w:sz w:val="28"/>
          <w:szCs w:val="28"/>
        </w:rPr>
        <w:t xml:space="preserve">жедневное чтение детям вслух является обязательным и рассматривается как традиция. 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 отборе художественных текстов учитываются предпочтения педаг</w:t>
      </w:r>
      <w:r w:rsidR="00047FC8" w:rsidRPr="00F4491A">
        <w:rPr>
          <w:rFonts w:ascii="Times New Roman" w:hAnsi="Times New Roman" w:cs="Times New Roman"/>
          <w:sz w:val="28"/>
          <w:szCs w:val="28"/>
        </w:rPr>
        <w:t>огов и особенности детей, а так</w:t>
      </w:r>
      <w:r w:rsidRPr="00F4491A">
        <w:rPr>
          <w:rFonts w:ascii="Times New Roman" w:hAnsi="Times New Roman" w:cs="Times New Roman"/>
          <w:sz w:val="28"/>
          <w:szCs w:val="28"/>
        </w:rPr>
        <w:t>же способность книги конкурировать с видеотехникой не только на уровне содержания, но и на уровне зрительного ряда.</w:t>
      </w:r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Разработка на основе произведений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познавательно-исследовательской. В процессе реализации проектов.  </w:t>
      </w:r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книг-самоделок, выставок изобразительного творчества, макетов, плакатов, карт и схем, сценариев викторин, досугов, детско-родительских праздников и др. 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 приемы: </w:t>
      </w:r>
    </w:p>
    <w:p w:rsidR="00CB0F93" w:rsidRPr="00F4491A" w:rsidRDefault="00CB0F93" w:rsidP="00D06D71">
      <w:pPr>
        <w:pStyle w:val="a9"/>
        <w:numPr>
          <w:ilvl w:val="0"/>
          <w:numId w:val="4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Словесные методы: чтение и рассказывание художественных произведений, беседа после чтения, пересказ, чтение с продолжением беседы о книгах, обобщающие беседы, заучивание стихотворений. Словесные приемы: речевой образец, повторное чтение, объяснение, указания, оценка детской речи, вопрос. </w:t>
      </w:r>
    </w:p>
    <w:p w:rsidR="00CB0F93" w:rsidRPr="00F4491A" w:rsidRDefault="00CB0F93" w:rsidP="00D06D71">
      <w:pPr>
        <w:pStyle w:val="a9"/>
        <w:numPr>
          <w:ilvl w:val="0"/>
          <w:numId w:val="4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Наглядные методы непосредственное наблюдение и его разновидности (наблюдение в прир</w:t>
      </w:r>
      <w:r w:rsidR="00047FC8" w:rsidRPr="00F4491A">
        <w:rPr>
          <w:rFonts w:ascii="Times New Roman" w:hAnsi="Times New Roman" w:cs="Times New Roman"/>
          <w:sz w:val="28"/>
          <w:szCs w:val="28"/>
        </w:rPr>
        <w:t xml:space="preserve">оде, экскурсии), наблюдение, </w:t>
      </w:r>
      <w:r w:rsidRPr="00F4491A">
        <w:rPr>
          <w:rFonts w:ascii="Times New Roman" w:hAnsi="Times New Roman" w:cs="Times New Roman"/>
          <w:sz w:val="28"/>
          <w:szCs w:val="28"/>
        </w:rPr>
        <w:t xml:space="preserve">изобразительная наглядность: рассматривание картин, рассматривание иллюстраций, портретов поэтов и писателей, художников иллюстраторов, тематические выставки. Наглядные приемы (показ иллюстрированного материала.). </w:t>
      </w:r>
    </w:p>
    <w:p w:rsidR="00CB0F93" w:rsidRPr="00F4491A" w:rsidRDefault="00CB0F93" w:rsidP="00D06D71">
      <w:pPr>
        <w:pStyle w:val="a9"/>
        <w:numPr>
          <w:ilvl w:val="0"/>
          <w:numId w:val="44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Практические методы: прослушивание записей и просмотр видеоматериалов, просмотр (прослушивание) записей в исполнении литературных текстов самими детьми, вечера литературных развлечений, литературные праздники и театрализованные представления, тематические выставки. Игровые приемы (игровое сюжетно - событийное развертывание, игровые проблемно-практические ситуации, игра- драматизация с акцентом на эмоциональное переживание, имитационно-моделирующие игры, ролевые обучающие игры, дидактические игры)</w:t>
      </w:r>
    </w:p>
    <w:p w:rsidR="008C7B9D" w:rsidRPr="00F4491A" w:rsidRDefault="008C7B9D" w:rsidP="00D06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2" w:name="_Toc105353496"/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>2.1.4.Образовательная область</w:t>
      </w:r>
      <w:r w:rsidR="00CB0F93"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«Художественно – эстетическое </w:t>
      </w:r>
      <w:r w:rsidRPr="00F4491A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развитие»</w:t>
      </w:r>
      <w:bookmarkEnd w:id="12"/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491A"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Приобщение к искусству.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Формировать основы художественной культуры. Развивать интерес к искусству. 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Расширять знания детей об изобразительном искусстве, развивать художественное восприятие произведений изобразительного искусства.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детей с произведениями живописи.</w:t>
      </w:r>
    </w:p>
    <w:p w:rsidR="00047FC8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</w:t>
      </w:r>
      <w:r w:rsidR="00047FC8" w:rsidRPr="00F4491A">
        <w:rPr>
          <w:rFonts w:ascii="Times New Roman" w:hAnsi="Times New Roman" w:cs="Times New Roman"/>
          <w:sz w:val="28"/>
          <w:szCs w:val="28"/>
        </w:rPr>
        <w:t>, движения и др.).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о художниках — иллюстраторах детской книги (И. Билибин, Ю. Васнецов, В. Конашевич, В. Лебедев, Т. Маврина, Е. Чарушин и др.).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с народным декоративно-прикладным искусством (гжельская, хохломская, жостовская, мезенская роспись), с керамическими изделиями, народными игрушками.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умение выделять сходство и различия архитектурных сооружений одинакового назначения. Формировать умение выделять одинаковые части конструкции и особенности деталей.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Познакомить со спецификой храмовой архитектуры: купол, арки, аркатурный поясок по периметру здания, барабан (круглая часть под куполом) и т. д.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Знакомить с архитектурой с опорой на региональные особенности местности, в которой живут дети. 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Развивать умения передавать в художественной деятельности образы архитектурных сооружений, сказочных построек.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Развивать эстетические чувства, эмоции, переживания; умение самостоятельно создавать художественные образы в разных видах деятельности. 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стихи читают и слушают и т. д.).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Знакомить с историей и видами искусства; формировать умение различать народное и профессиональное искусство. </w:t>
      </w:r>
    </w:p>
    <w:p w:rsidR="00CB0F93" w:rsidRPr="00F4491A" w:rsidRDefault="00CB0F93" w:rsidP="00D06D71">
      <w:pPr>
        <w:pStyle w:val="a9"/>
        <w:numPr>
          <w:ilvl w:val="0"/>
          <w:numId w:val="45"/>
        </w:numPr>
        <w:ind w:left="0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интерес к искусству родного края; любовь и бережное отношение к произведениям искусства.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Изобразительная деятельность.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Формировать у детей устойчивый интерес к изобразительной деятельности. 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Продолжать развивать образное эстетическое восприятие, образные представления, формировать эстетические суждения; учить аргументировано и </w:t>
      </w:r>
      <w:r w:rsidRPr="00F4491A">
        <w:rPr>
          <w:rFonts w:ascii="Times New Roman" w:hAnsi="Times New Roman" w:cs="Times New Roman"/>
          <w:sz w:val="28"/>
          <w:szCs w:val="28"/>
        </w:rPr>
        <w:lastRenderedPageBreak/>
        <w:t>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эстетическое отношение к предметам и явлениям окружающего мира, произведениям искусства, к художественно-творческой деятельности.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Продолжать развивать коллективное творчество. 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CB0F93" w:rsidRPr="00F4491A" w:rsidRDefault="00CB0F93" w:rsidP="00D06D71">
      <w:pPr>
        <w:pStyle w:val="a9"/>
        <w:numPr>
          <w:ilvl w:val="0"/>
          <w:numId w:val="46"/>
        </w:numPr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Предметное рисование.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Совершенствовать технику изображения.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гелевая ручка и др.).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Предлагать соединять в одном рисунке разные материалы для создания выразительного образа.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(городец) и др.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Обращать их внимание на изменчивость цвета предметов (например, в процессе роста помидоры зеленые, а созревшие — красные).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замечать изменение цвета в природе в связи с изменением погоды (небо голубое в солнечный день и серое в пасмурный).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цветовое восприятие в целях обогащения колористической гаммы рисунка.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Сюжетное рисование.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</w:t>
      </w:r>
      <w:r w:rsidR="00F4389C" w:rsidRPr="00F4491A">
        <w:rPr>
          <w:rFonts w:ascii="Times New Roman" w:hAnsi="Times New Roman" w:cs="Times New Roman"/>
          <w:sz w:val="28"/>
          <w:szCs w:val="28"/>
        </w:rPr>
        <w:t xml:space="preserve"> высокое, цветок ниже дерева;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воробышек маленький, ворона большая и т. п.).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Формировать умение строить композицию рисунка; передавать движения людей и животных, растений, склоняющихся от ветра.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Декоративное рисование.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роспись и др.).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выделять и передавать цветовую гамму народного декоративного искусства определенного вида.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Лепка</w:t>
      </w: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формировать умение передавать характерные движения человека и животных, создавать выразительные образы.</w:t>
      </w:r>
    </w:p>
    <w:p w:rsidR="00CB0F93" w:rsidRPr="00F4491A" w:rsidRDefault="00BF776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Декоративная лепка.</w:t>
      </w:r>
    </w:p>
    <w:p w:rsidR="001A1905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декоративной лепки; учить использовать разные способы лепки (налеп, углубленный рельеф), применять стеку. 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Аппликация. </w:t>
      </w:r>
    </w:p>
    <w:p w:rsidR="001A1905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учить создавать предметные и сюжетные изображения с натуры и по представлению: развивать чувство композиции.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 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развивать чувство цвета, колорита, композиции.</w:t>
      </w:r>
    </w:p>
    <w:p w:rsidR="00CB0F93" w:rsidRPr="00F4491A" w:rsidRDefault="00CB0F93" w:rsidP="00D06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Прикладное творчество</w:t>
      </w: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(</w:t>
      </w: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Художественный труд</w:t>
      </w: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="001A1905"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абота</w:t>
      </w: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бумагой и картоном. 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игрушки-забавы.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Формировать умение использовать образец. </w:t>
      </w:r>
    </w:p>
    <w:p w:rsidR="00CB0F93" w:rsidRPr="00F4491A" w:rsidRDefault="001A1905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Совершенствовать умение детей создавать объемные игрушки в технике оригами.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абота с природным материалом.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фантазию, воображение.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детей аккуратно и экономно использовать материалы.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Конструктивно-модельная деятельность.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Формировать интерес к разнообразным зданиям и сооружениям (жилые дома, театры и др.).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Поощрять желание передавать их особенности в конструктивной деятельности.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видеть конструкцию объекта и анализировать ее основные части, их функциональное назначение.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Конструирование из строительного материала.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Учить детей сооружать различные конструкции одного и того же объекта в соответствии с их назначением (мост для пешеходов, мост для транспорта).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Определять, какие детали более всего подходят для постройки, как их целесообразнее скомбинировать; продолжать развивать умение планировать процесс возведения постройки.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учить сооружать постройки, объединенные общей темой (улица, машины, дома).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Конструирование из деталей конструкторов.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Познакомить с разнообразными пластмассовыми конструкторами.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Познакомить детей с деревянным конструктором, детали которого крепятся штифтами. 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создавать различные конструкции (мебель, машины) по рисунку и по словесной инструкции воспитателя.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создавать конструкции, объединенные общей темой (детская площадка, стоянка машин и др.).</w:t>
      </w:r>
    </w:p>
    <w:p w:rsidR="00CB0F93" w:rsidRPr="00F4491A" w:rsidRDefault="0072188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разбирать конструкции при помощи скобы и киянки (в пластмассовых конструкторах).</w:t>
      </w:r>
    </w:p>
    <w:p w:rsidR="00CB0F93" w:rsidRPr="00F4491A" w:rsidRDefault="00CB0F93" w:rsidP="00D06D71">
      <w:pPr>
        <w:tabs>
          <w:tab w:val="left" w:pos="1185"/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Музыкально-художественная деятельность.</w:t>
      </w: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приобщать детей к музыкальной культуре, воспитывать художественный вкус.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Совершенствовать звуковой</w:t>
      </w:r>
      <w:r w:rsidR="00CB0F93" w:rsidRPr="00F4491A">
        <w:rPr>
          <w:rFonts w:ascii="Times New Roman" w:hAnsi="Times New Roman" w:cs="Times New Roman"/>
          <w:sz w:val="28"/>
          <w:szCs w:val="28"/>
        </w:rPr>
        <w:t>, ритмический, тембровый и динамический слух.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Способствовать дальнейшему формированию певческого голоса, развитию навыков движения под музыку.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Обучать игре на детских музыкальных инструментах.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Знакомить с элементарными музыкальными понятиями.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Способствовать развитию мышления, фантазии, памяти, слуха.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Познакомить детей с мелодией Государственного гимна Российской Федерации.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Пение. 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Совершенствовать певческий голос и вокально-слуховую координацию.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практические навыки выразительного исполнения песен в пределах отдо первой октавы до ре второй октавы; учить брать дыхание и удерживать его до конца фразы; обращать внимание на артикуляцию (дикцию).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петь самостоятельно, индивидуально и коллективно, с музыкальным сопровождением и без него.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Песенное творчество.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Музыкально-ритмические движения. 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Знакомить с национальными плясками (русские, белорусские, украинские и т. д.).</w:t>
      </w:r>
    </w:p>
    <w:p w:rsidR="00CB0F93" w:rsidRPr="00F4491A" w:rsidRDefault="004B16B0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танцевально-игровое творчество; формировать навыки художественного исполнения разл</w:t>
      </w:r>
      <w:r w:rsidR="00F4389C" w:rsidRPr="00F4491A">
        <w:rPr>
          <w:rFonts w:ascii="Times New Roman" w:hAnsi="Times New Roman" w:cs="Times New Roman"/>
          <w:sz w:val="28"/>
          <w:szCs w:val="28"/>
        </w:rPr>
        <w:t>ичных образов при инсценировке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 песен, театральных постановок.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Музыкально-игровое и танцевальное творчество. 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импровизировать под музыку соответствующего характера (лыжник, конькобежец, наездник, рыбак; лукавый котик и сердитый козлик и т. п.).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самостоятельно искать способ передачи в движениях музыкальных образов.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Формировать музыкальные способности; содействовать проявлению активности и самостоятельности.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на детских музыкальных инструментах. 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Знакомить с музыкальными произведениями в исполнении различных инструментов и в оркестровой обработке.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Принципы: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C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вязь знаний, умений с жизнью, с практикой. 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Доступность, всесторонность, гармоничность в содержании знаний, умений, навыков.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Целесообразная реализация идей интеграции между разными видами образовательных областей. 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Последовательность и системность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полноценного проживания ребёнком всех этапов детства индивидуализации дошкольного образования. 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познавательных интересов и познавательных действий ребенка в различных видах деятельности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</w:t>
      </w:r>
    </w:p>
    <w:p w:rsidR="00CB0F93" w:rsidRPr="00F4491A" w:rsidRDefault="003155A6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Наглядные: рассматривание красочных энциклопедий альбомов. Объяснительно-иллюстративное сопровождение, показ движений. </w:t>
      </w:r>
    </w:p>
    <w:p w:rsidR="00CB0F93" w:rsidRPr="00F4491A" w:rsidRDefault="0066453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Словесные методы: беседы, чтение познавательной литературы, прослушивание аудизаписи.</w:t>
      </w:r>
    </w:p>
    <w:p w:rsidR="00CB0F93" w:rsidRPr="00F4491A" w:rsidRDefault="0066453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Практические: творческое экспериментирование с изобразительными материалами. Совместные с родителями домашние задания. Экскурсии, выставки разучивание песен, танцев, воспроизведение мелодий.</w:t>
      </w:r>
    </w:p>
    <w:p w:rsidR="008C7B9D" w:rsidRPr="00F4491A" w:rsidRDefault="008C7B9D" w:rsidP="00D06D71">
      <w:pPr>
        <w:pStyle w:val="5"/>
        <w:shd w:val="clear" w:color="auto" w:fill="auto"/>
        <w:spacing w:line="240" w:lineRule="auto"/>
        <w:rPr>
          <w:sz w:val="28"/>
          <w:szCs w:val="28"/>
        </w:rPr>
      </w:pPr>
    </w:p>
    <w:p w:rsidR="008C7B9D" w:rsidRPr="00F4491A" w:rsidRDefault="008C7B9D" w:rsidP="00D06D7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05353497"/>
      <w:r w:rsidRPr="00F4491A">
        <w:rPr>
          <w:rFonts w:ascii="Times New Roman" w:hAnsi="Times New Roman" w:cs="Times New Roman"/>
          <w:color w:val="auto"/>
          <w:sz w:val="28"/>
          <w:szCs w:val="28"/>
        </w:rPr>
        <w:t>2.1.5.Образовательная область «Физическое развитие».</w:t>
      </w:r>
      <w:bookmarkEnd w:id="13"/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</w:t>
      </w:r>
      <w:r w:rsidR="003155A6" w:rsidRPr="00F4491A">
        <w:rPr>
          <w:rFonts w:ascii="Times New Roman" w:hAnsi="Times New Roman" w:cs="Times New Roman"/>
          <w:sz w:val="28"/>
          <w:szCs w:val="28"/>
        </w:rPr>
        <w:t xml:space="preserve"> и саморегуляции в двигательной сфере; становление </w:t>
      </w:r>
      <w:r w:rsidRPr="00F4491A">
        <w:rPr>
          <w:rFonts w:ascii="Times New Roman" w:hAnsi="Times New Roman" w:cs="Times New Roman"/>
          <w:sz w:val="28"/>
          <w:szCs w:val="28"/>
        </w:rPr>
        <w:t>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 жизни.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Формирование потребности в ежедневной двигательной деятельности. 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Развитие интереса к участию </w:t>
      </w:r>
      <w:r w:rsidR="00F4389C" w:rsidRPr="00F4491A">
        <w:rPr>
          <w:rFonts w:ascii="Times New Roman" w:hAnsi="Times New Roman" w:cs="Times New Roman"/>
          <w:sz w:val="28"/>
          <w:szCs w:val="28"/>
        </w:rPr>
        <w:t xml:space="preserve">в подвижных и спортивных играх </w:t>
      </w:r>
      <w:r w:rsidR="00CB0F93" w:rsidRPr="00F4491A">
        <w:rPr>
          <w:rFonts w:ascii="Times New Roman" w:hAnsi="Times New Roman" w:cs="Times New Roman"/>
          <w:sz w:val="28"/>
          <w:szCs w:val="28"/>
        </w:rPr>
        <w:t>и физических упражнениях, активности в самостоятельной двигательной деятельности; интереса и любви к спорту.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Формирование начальных представлений о здоровом образе жизни.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Расширять представления детей о рациональном питании (объем пищи, последовательность ее приема, разнообразие в питании, питьевой режим).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Формировать представления об активном отдыхе.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Расширять представления о правилах и видах закаливания, о пользе закаливающих процедур.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Расширять представления о роли солнечного света, воздуха и воды в жизни человека и их влиянии на здоровье.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Формировать потребность в ежедневной двигательной деятельности.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Воспитывать умение сохранять правильную осанку в различных видах деятельности.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Совершенствовать технику ocновных движений, добиваясь естественности, легкости, точности, выразительности их выполнения.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умение соблюдать заданный темп в ходьбе и беге.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сочетать разбег с отталкиванием в прыжках на мягкое покрытие, в длину и высоту с разбега.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Добиваться активного движения кисти руки при броске.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перелезать с пролета на пролет гимнастической стенки по диагонали.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психофизические качества: силу, быстроту, выносливость, ловкость, гибкость.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Закреплять навыки выполнения спортивных упражнений.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CB0F93" w:rsidRPr="00F4491A" w:rsidRDefault="001D3864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Поддерживать интерес к физической культуре и спорту, отдельным достижениям в области спорта.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Подвижные игры.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придумывать варианты игр, комбинировать движения, проявляя творческие способности.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интерес к спортивным играм и упражнениям (городки, бадминтон, баскетбол, футбол).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Принципы: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Д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идактические - системность и последовательность, развивающее обучение, доступность, учет индивидуальных особенностей, сознательность и активность ребенка, наглядность.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Специальные - непрерывность, последовательность наращивания тренирующих воздействий, цикличность.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Гигиенические - сбалансированность нагрузок, рациональность чередования деятельности и отдыха, возрастная адекватность, оздоровительная направленность всего образовательного процесса, осуществление личностно-ориентированного обучения и воспитания. 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Методы и приемы: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Словесные методы: объяснения, пояснения, указания; подача команд, распоряжений, сигналов; вопросы к детям; образный сюжетный рассказ, беседа; словесная инструкция. Чтение и рассказывание художественных произведений, обобщающая беседа, рассказывание с опорой на наглядный материал.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Наглядно-зрительные приемы: (показ физических упражнений, использование наглядных пособий, имитации, зрительные ориентиры).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Наглядно-слуховые приемы: (музыка, песни). Наглядные методы: (непосредственное наблюдение, деятельность репродуктивного характера (показ-повтор за взрослым, пример сверстников, поощрение), рассматривание картин).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Наглядные приемы (показ иллюстрированного материала, беседы с привлечением наглядности, работа с альбомом сюжетных фотографий).</w:t>
      </w:r>
    </w:p>
    <w:p w:rsidR="00CB0F93" w:rsidRPr="00F4491A" w:rsidRDefault="00CB0F93" w:rsidP="00D06D71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Практические методы</w:t>
      </w:r>
      <w:r w:rsidRPr="00F449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П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овторение упражнений без изменений и с изменениями; проведение упражнений в игровой форме, проведение упражнений в соревновательной форме.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Дидактические игры, игры-драматизации, дидактические упражнения, пластические этюды, игры-эксперименты.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Игровые приемы (игровое сюжетно-событийное развертывание, игровые проблемно-практические ситуации, имитационно-моделирующие игры, ролевые обучающие игры, дидактические игры, игры-путешествия предметного характера).</w:t>
      </w:r>
    </w:p>
    <w:p w:rsidR="00CB0F93" w:rsidRPr="00F4491A" w:rsidRDefault="00CB0F93" w:rsidP="00D06D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Развитие игровой деятельности:</w:t>
      </w:r>
    </w:p>
    <w:p w:rsidR="00CB0F93" w:rsidRPr="00F4491A" w:rsidRDefault="00CB0F93" w:rsidP="00D06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цели и задачи</w:t>
      </w:r>
    </w:p>
    <w:p w:rsidR="00CB0F93" w:rsidRPr="00F4491A" w:rsidRDefault="00CB0F93" w:rsidP="0091051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Создание условий для развития игровой деятельности детей. Формирование игровых умений,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Развитие самостоятельности, инициативы, творчества, навыков само-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CB0F93" w:rsidRPr="00F4491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Сюжетно-ролевые игры.</w:t>
      </w:r>
    </w:p>
    <w:p w:rsidR="00CB0F93" w:rsidRPr="00F4491A" w:rsidRDefault="00CB0F93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D7E8E" w:rsidRPr="00F4491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F4491A">
        <w:rPr>
          <w:rFonts w:ascii="Times New Roman" w:hAnsi="Times New Roman" w:cs="Times New Roman"/>
          <w:sz w:val="28"/>
          <w:szCs w:val="28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В совместных с воспитателем играх, содержащих 2–3 роли, совершенствовать умение детей объединяться в игре, распределять роли (мать, отец, дети), выполнять игровые действия, поступать в соответствии с правилами и общим игровым замыслом.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подбирать предметы и атрибуты для игры.</w:t>
      </w:r>
    </w:p>
    <w:p w:rsidR="009D7E8E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Развивать умение использовать в сюжетно-ролевой игре постройки из строительного материала. 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результата.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детьми, развивать умение считаться с интересами товарищей.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CB0F93" w:rsidRPr="00F4491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Подвижные игры. 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развивать двигательную активность; ловкость, быстроту, пространственную ориентировку.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Воспитывать самостоятельность детей в организации знакомых игр с небольшой группой сверстников.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Приучать к самостоятельному выполнению правил.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творческие способности детей в играх (придумывание вариантов игр, комбинирование движений).</w:t>
      </w:r>
    </w:p>
    <w:p w:rsidR="00CB0F93" w:rsidRPr="00F4491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Театрализованные игры. 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развивать и поддерживать интерес детей к театрализованной игре путем приобретения более сложных игровых умений и навыков (способность воспринимать художественный образ, следить за развитием и взаимодействием персонажей).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Содействовать дальнейшему развитию режиссерской игры, предоставляя место, игровые материалы и возможность объединения нескольких детей в длительной игре.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 </w:t>
      </w:r>
      <w:r w:rsidR="00CB0F93" w:rsidRPr="00F4491A">
        <w:rPr>
          <w:rFonts w:ascii="Times New Roman" w:hAnsi="Times New Roman" w:cs="Times New Roman"/>
          <w:sz w:val="28"/>
          <w:szCs w:val="28"/>
        </w:rPr>
        <w:t>Продолжать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CB0F93" w:rsidRPr="00F4491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Дидактические игры.</w:t>
      </w:r>
    </w:p>
    <w:p w:rsidR="00CB0F93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пазлы).</w:t>
      </w:r>
    </w:p>
    <w:p w:rsidR="009D7E8E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 xml:space="preserve">Совершенствовать тактильные, слуховые, вкусовые ощущения («Определи на ощупь (по вкусу, по звучанию)»). </w:t>
      </w:r>
    </w:p>
    <w:p w:rsidR="008C7B9D" w:rsidRPr="00F4491A" w:rsidRDefault="009D7E8E" w:rsidP="00D06D7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B0F93" w:rsidRPr="00F4491A">
        <w:rPr>
          <w:rFonts w:ascii="Times New Roman" w:hAnsi="Times New Roman" w:cs="Times New Roman"/>
          <w:sz w:val="28"/>
          <w:szCs w:val="28"/>
        </w:rPr>
        <w:t>Развивать наблюдательность и внимание («Что изменилось», «У кого колечко»). Поощрять стремление освоить правила простейших настольно-печатных игр («Домино», «Лото»).</w:t>
      </w:r>
    </w:p>
    <w:p w:rsidR="00CB0F93" w:rsidRPr="00F4491A" w:rsidRDefault="00CB0F93" w:rsidP="00D06D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3FA4" w:rsidRPr="00F4491A" w:rsidRDefault="002F44C4" w:rsidP="00D06D71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05353498"/>
      <w:r w:rsidRPr="00F4491A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8C7B9D" w:rsidRPr="00F4491A">
        <w:rPr>
          <w:rFonts w:ascii="Times New Roman" w:hAnsi="Times New Roman" w:cs="Times New Roman"/>
          <w:color w:val="auto"/>
          <w:sz w:val="28"/>
          <w:szCs w:val="28"/>
        </w:rPr>
        <w:t>Комплексно-тематическое план</w:t>
      </w:r>
      <w:r w:rsidR="00BC6D6B" w:rsidRPr="00F4491A">
        <w:rPr>
          <w:rFonts w:ascii="Times New Roman" w:hAnsi="Times New Roman" w:cs="Times New Roman"/>
          <w:color w:val="auto"/>
          <w:sz w:val="28"/>
          <w:szCs w:val="28"/>
        </w:rPr>
        <w:t>ирование в подготовительной</w:t>
      </w:r>
      <w:r w:rsidR="008C7B9D" w:rsidRPr="00F4491A">
        <w:rPr>
          <w:rFonts w:ascii="Times New Roman" w:hAnsi="Times New Roman" w:cs="Times New Roman"/>
          <w:color w:val="auto"/>
          <w:sz w:val="28"/>
          <w:szCs w:val="28"/>
        </w:rPr>
        <w:t xml:space="preserve"> группе</w:t>
      </w:r>
      <w:bookmarkEnd w:id="14"/>
    </w:p>
    <w:p w:rsidR="00AA1393" w:rsidRPr="00F4491A" w:rsidRDefault="00AA1393" w:rsidP="00D06D71">
      <w:pPr>
        <w:pStyle w:val="af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4"/>
        <w:gridCol w:w="236"/>
        <w:gridCol w:w="3354"/>
        <w:gridCol w:w="1931"/>
        <w:gridCol w:w="2090"/>
        <w:gridCol w:w="36"/>
      </w:tblGrid>
      <w:tr w:rsidR="003C1D1D" w:rsidRPr="00F4491A" w:rsidTr="00544292">
        <w:trPr>
          <w:trHeight w:val="28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недели,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3590" w:type="dxa"/>
            <w:gridSpan w:val="2"/>
            <w:shd w:val="clear" w:color="auto" w:fill="auto"/>
            <w:vAlign w:val="center"/>
          </w:tcPr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Содержание работы (Программа «От рождения до школы»)</w:t>
            </w:r>
          </w:p>
        </w:tc>
        <w:tc>
          <w:tcPr>
            <w:tcW w:w="4057" w:type="dxa"/>
            <w:gridSpan w:val="3"/>
            <w:shd w:val="clear" w:color="auto" w:fill="auto"/>
            <w:vAlign w:val="center"/>
          </w:tcPr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Варианты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итоговых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мероприятий</w:t>
            </w:r>
          </w:p>
        </w:tc>
      </w:tr>
      <w:tr w:rsidR="0066453E" w:rsidRPr="00F4491A" w:rsidTr="00544292">
        <w:trPr>
          <w:trHeight w:val="510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66453E" w:rsidRPr="00F4491A" w:rsidRDefault="0066453E" w:rsidP="00D06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647" w:type="dxa"/>
            <w:gridSpan w:val="5"/>
            <w:shd w:val="clear" w:color="auto" w:fill="auto"/>
            <w:vAlign w:val="center"/>
          </w:tcPr>
          <w:p w:rsidR="0066453E" w:rsidRPr="00F4491A" w:rsidRDefault="0066453E" w:rsidP="00D06D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i/>
                <w:sz w:val="28"/>
                <w:szCs w:val="28"/>
              </w:rPr>
              <w:t>До свидания, лето! День Знаний</w:t>
            </w:r>
          </w:p>
        </w:tc>
      </w:tr>
      <w:tr w:rsidR="003C1D1D" w:rsidRPr="00F4491A" w:rsidTr="00544292">
        <w:trPr>
          <w:trHeight w:val="31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01.09 - 03.09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bidi="ru-RU"/>
              </w:rPr>
              <w:t>Скоро в школу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1D" w:rsidRPr="00F4491A" w:rsidRDefault="003C1D1D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Расширять и обобщать представления детей об общественной значимости детского сада нашего села, о его сотрудниках, правах и обязанностях детей, посещающих детский сад. Воспитывать заботливое отношение к людям.</w:t>
            </w:r>
          </w:p>
          <w:p w:rsidR="003C1D1D" w:rsidRPr="00F4491A" w:rsidRDefault="003C1D1D" w:rsidP="00D06D71">
            <w:pPr>
              <w:pStyle w:val="a9"/>
              <w:jc w:val="both"/>
              <w:rPr>
                <w:rFonts w:ascii="Times New Roman" w:eastAsia="DejaVu Sans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Праздник «День знаний»</w:t>
            </w: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1D1D" w:rsidRPr="00F4491A" w:rsidRDefault="003C1D1D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Фотовыставка «Как наша семья отдыхала летом!»</w:t>
            </w:r>
          </w:p>
        </w:tc>
      </w:tr>
      <w:tr w:rsidR="0093769A" w:rsidRPr="00F4491A" w:rsidTr="00544292">
        <w:trPr>
          <w:trHeight w:val="510"/>
          <w:jc w:val="center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69A" w:rsidRPr="00F4491A" w:rsidRDefault="0093769A" w:rsidP="00D06D71">
            <w:pPr>
              <w:pStyle w:val="a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i/>
                <w:sz w:val="28"/>
                <w:szCs w:val="28"/>
              </w:rPr>
              <w:t>Осень</w:t>
            </w:r>
          </w:p>
        </w:tc>
      </w:tr>
      <w:tr w:rsidR="007E3AB7" w:rsidRPr="00F4491A" w:rsidTr="00544292">
        <w:trPr>
          <w:trHeight w:val="2098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2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6.09 - 10.09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Сезонные изменения. Собираем урожай</w:t>
            </w:r>
            <w:r w:rsidRPr="00F449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1319" w:rsidRPr="00F449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4491A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511319" w:rsidRPr="00F449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огороде</w:t>
            </w:r>
          </w:p>
        </w:tc>
        <w:tc>
          <w:tcPr>
            <w:tcW w:w="3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Расширять представления детей об осени (сезонные изменения в природе, одежде людей, на участке детского сада), о времени сбора урожая,</w:t>
            </w:r>
            <w:r w:rsidR="00511319"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овощах, фруктах, ягодах, грибах. Продолжать знакомить детей с сельскохозяйственными профессиями, экосистемами, природными зонами.</w:t>
            </w:r>
          </w:p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Закреплять знания о правилах безопасного поведения в природе, о временах года, последовательности месяцев в году. Воспитывать бережное отношение к природе. Расширять представления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lastRenderedPageBreak/>
              <w:t>об отображении осени в произведениях искусства. Расширять представления о творческих профессиях.</w:t>
            </w: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«Осень»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Физкультурный досуг «Веселые старты»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детского творчества.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«Золотая осень» - осеннее оформление группы</w:t>
            </w:r>
          </w:p>
        </w:tc>
      </w:tr>
      <w:tr w:rsidR="007E3AB7" w:rsidRPr="00F4491A" w:rsidTr="00544292">
        <w:trPr>
          <w:trHeight w:val="1191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3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13.09 – 17.09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Чудо-фрукты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AB7" w:rsidRPr="00F4491A" w:rsidTr="00544292">
        <w:trPr>
          <w:trHeight w:val="283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4-5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20.09 – 30.09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Дары осени в лесу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69A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69A" w:rsidRPr="00F4491A" w:rsidRDefault="0093769A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lastRenderedPageBreak/>
              <w:t>ОКТЯБРЬ</w:t>
            </w:r>
          </w:p>
        </w:tc>
        <w:tc>
          <w:tcPr>
            <w:tcW w:w="76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769A" w:rsidRPr="00F4491A" w:rsidRDefault="0093769A" w:rsidP="00D06D71">
            <w:pPr>
              <w:pStyle w:val="a9"/>
              <w:jc w:val="center"/>
              <w:rPr>
                <w:rStyle w:val="afb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93769A" w:rsidRPr="00F4491A" w:rsidRDefault="0093769A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AB7" w:rsidRPr="00F4491A" w:rsidTr="00544292">
        <w:trPr>
          <w:trHeight w:val="21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1-2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01.10 – 08.10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Осень в жизни животных</w:t>
            </w:r>
          </w:p>
        </w:tc>
        <w:tc>
          <w:tcPr>
            <w:tcW w:w="3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</w:t>
            </w:r>
            <w:r w:rsidRPr="00F4491A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>о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многообразии мира животных, потребности: в пище, тепле, воде, воздухе, месте обитания, жилище.</w:t>
            </w:r>
          </w:p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приспособлении животных к среде обитания. Сходство и различия в проявлении жизненных функций (как передвигаются, питаются, дышат). Охрана животных. Красная книга. Безопасное поведение при общении с животным. Животные в городе. Профессии рабочих зоопарка. Образы животных в архитектуре. Образы животных в изобразительном искусстве, малые скульптурные формы.</w:t>
            </w:r>
          </w:p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Животные в худ.литературе. Животные на службе у человека.</w:t>
            </w:r>
          </w:p>
          <w:p w:rsidR="007E3AB7" w:rsidRPr="00F4491A" w:rsidRDefault="007E3AB7" w:rsidP="00D06D71">
            <w:pPr>
              <w:pStyle w:val="a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Удивительные животные.</w:t>
            </w: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совместных работ детей и родителей «Дары осени»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(поделки из природного материала)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FF18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FF18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Фотовыставка «Мои бабушка и дедушка».</w:t>
            </w:r>
          </w:p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AB7" w:rsidRPr="00F4491A" w:rsidTr="00544292">
        <w:trPr>
          <w:trHeight w:val="368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3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11.10 – 15.10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Золотая осень.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Деревья и кустарники</w:t>
            </w: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AB7" w:rsidRPr="00F4491A" w:rsidRDefault="007E3AB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3AB7" w:rsidRPr="00F4491A" w:rsidRDefault="00511319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мониторинг</w:t>
            </w:r>
          </w:p>
          <w:p w:rsidR="007E3AB7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7.10 – 14</w:t>
            </w:r>
            <w:r w:rsidR="007E3AB7" w:rsidRPr="00F4491A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jc w:val="both"/>
              <w:rPr>
                <w:rStyle w:val="fontstyle01"/>
                <w:rFonts w:ascii="Times New Roman" w:eastAsiaTheme="minorEastAsia" w:hAnsi="Times New Roman" w:cs="Times New Roman"/>
                <w:b w:val="0"/>
                <w:i w:val="0"/>
              </w:rPr>
            </w:pPr>
          </w:p>
        </w:tc>
        <w:tc>
          <w:tcPr>
            <w:tcW w:w="4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AB7" w:rsidRPr="00F4491A" w:rsidRDefault="007E3AB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093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093" w:rsidRPr="00F4491A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093" w:rsidRPr="00F4491A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Я и мое окружение</w:t>
            </w:r>
          </w:p>
        </w:tc>
      </w:tr>
      <w:tr w:rsidR="00986985" w:rsidRPr="00F4491A" w:rsidTr="00544292">
        <w:trPr>
          <w:trHeight w:val="4649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361A0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Неделя 4-5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18.10 – 29.10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Представлени</w:t>
            </w:r>
            <w:r w:rsidR="00511319" w:rsidRPr="00F4491A">
              <w:rPr>
                <w:rFonts w:ascii="Times New Roman" w:hAnsi="Times New Roman" w:cs="Times New Roman"/>
                <w:sz w:val="28"/>
                <w:szCs w:val="28"/>
              </w:rPr>
              <w:t>е о себе, здоровье, безопасност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Формировать начальные представления о здоровье и ЗОЖ. Формировать образ Я. Развивать представления о своем внешнем облике. Развивать гендерные представления.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привычку к здоровому образу жизни, представление о различных эмоциональных состояниях людей.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Развлечение «День здоровья»</w:t>
            </w: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8BB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8BB" w:rsidRPr="00F4491A" w:rsidRDefault="00A538B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t>НОЯБРЬ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38BB" w:rsidRPr="00F4491A" w:rsidRDefault="00A538B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народного единства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. Моя страна. Мое село. Мой дом.</w:t>
            </w:r>
          </w:p>
        </w:tc>
      </w:tr>
      <w:tr w:rsidR="00986985" w:rsidRPr="00F4491A" w:rsidTr="00544292">
        <w:trPr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01.11 – 05.11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родной стране, о государственных праздниках; вызвать интерес к истории своей страны; воспитывать чувство гордости за свою страну, любви к ней. Закреплять знания о флаге, гербе и гимне России. Расширять представления о Москве — главном городе, столице России. Рассказать детям о Ю. А. Гагарине и других героях космоса. Воспитывать уважение </w:t>
            </w:r>
            <w:r w:rsidRPr="00F4491A">
              <w:rPr>
                <w:rStyle w:val="FontStyle250"/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людям разных национальностей и их обычаям.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людях разных национальностей, доброжелательности, дружелюбия.</w:t>
            </w:r>
          </w:p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 «Народные игры».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9D13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рисунков «День матери»»</w:t>
            </w:r>
          </w:p>
        </w:tc>
      </w:tr>
      <w:tr w:rsidR="00986985" w:rsidRPr="00F4491A" w:rsidTr="00544292">
        <w:trPr>
          <w:trHeight w:val="89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Неделя 2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08.11 – 12.11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Мой край родной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детей о родном крае. Продолжать знакомить с достопримечательностями региона, в котором живут дети. Воспитывать любовь к малой родине, гордость за достижения нашей страны. Рассказать детям о том, что Земля - наш общий дом, где много разных стран. Объяснить, как важно жить в мире со всеми народами, знать и уважать их культуру, обычаи и традиции.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Развлечение «Россия Родина моя»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детского творчества.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985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3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15.11 – 19.11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своей семье, родословной, семейных традициях, увлечениях в семье и профессиях родителей.</w:t>
            </w:r>
          </w:p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Закрепить представления детей о семье, о родственных отношениях, об обязанностях членов семьи, особенностях поведения мужчин и женщин. Сформировать представления о профессии родителей, о родословной. Воспитывать любовь, заботу, уважение к старшему поколению, прививать детям чувство привязанности к семье и дому, учить проявлять заботу о родных людях. Знать свое отчество, имена и отчество родителей, профессии родителей, их место работы. Домашний адрес. Семейные 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праздники. Знать интересы своих родственников. Бережно хранить традиции и реликвии семьи.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плаката. Коллективная работа «Подарок всем мамам»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Свободное рисование по теме «Я - помощник».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Создание альбома «Достижения семьи»</w:t>
            </w:r>
          </w:p>
        </w:tc>
      </w:tr>
      <w:tr w:rsidR="00986985" w:rsidRPr="00F4491A" w:rsidTr="00544292">
        <w:trPr>
          <w:trHeight w:val="73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4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22.11 – 30.11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Мир вещей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Формировать умение классифицировать посуду: кухонная, столовая, чайная. Закрепить понятие «мебель», «бытовая техника». Формировать представление детей о разных материалах: дереве, пластмассе, ткани, металле. Развивать умение классифицировать и объединять предметы по разным признакам.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дифференцированное восприятие трудового процесса, вычленение его компонентов. Конкретизировать представления о труде взрослых; представления о жизни человека (быт, дом, транспорт, заводы, фабрики).</w:t>
            </w:r>
          </w:p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о роли современной техники в трудовой деятельности взрослых, о работе столяра, маляра, мастера по изготовлению посуды, швеи, столяра.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491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Выставка поделок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декоративно-прикладного творчества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«Добрых рук мастерство».</w:t>
            </w:r>
          </w:p>
        </w:tc>
      </w:tr>
      <w:tr w:rsidR="009B2093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093" w:rsidRPr="00F4491A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t>ДЕКАБРЬ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2093" w:rsidRPr="00F4491A" w:rsidRDefault="009B2093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Новогодний праздник</w:t>
            </w:r>
          </w:p>
        </w:tc>
      </w:tr>
      <w:tr w:rsidR="00986985" w:rsidRPr="00F4491A" w:rsidTr="00544292">
        <w:trPr>
          <w:trHeight w:val="89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1-2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01.12 – 10.12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Зимние изменения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 природе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91A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t xml:space="preserve">Расширить представления детей о сезонных изменениях, происходящих в природе в зимнее время, используя сведения из народного календаря. Закрепить знания об особенностях </w:t>
            </w:r>
            <w:r w:rsidRPr="00F4491A">
              <w:rPr>
                <w:rStyle w:val="c10"/>
                <w:rFonts w:ascii="Times New Roman" w:hAnsi="Times New Roman" w:cs="Times New Roman"/>
                <w:sz w:val="28"/>
                <w:szCs w:val="28"/>
              </w:rPr>
              <w:lastRenderedPageBreak/>
              <w:t>существования растений зимой, обобщить знания об образе жизни и характерном поведении животных в лесу зимой. Формировать эстетическое отношение к зимним явлениям природы.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«Зима» нетрадиционными способами.</w:t>
            </w:r>
          </w:p>
        </w:tc>
      </w:tr>
      <w:tr w:rsidR="00986985" w:rsidRPr="00F4491A" w:rsidTr="00544292">
        <w:trPr>
          <w:trHeight w:val="3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Неделя 3-5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13.12 – 31.12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Мастерская Деда Мороза. Праздник елки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Привлекать к активному разнообразному участию в подготовке к празднику и его проведении. Воспитывать чувство удовлетворения от участия в коллективной предпраздничной деятельности. Закладывать основы праздничной культуры.</w:t>
            </w:r>
          </w:p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Вызвать эмоционально положительное отношение к предстоящему празднику, желание активно участвовать </w:t>
            </w:r>
            <w:r w:rsidRPr="00F4491A">
              <w:rPr>
                <w:rStyle w:val="FontStyle252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его подготовке. Познакомить с традициями празднования Нового года </w:t>
            </w:r>
            <w:r w:rsidRPr="00F4491A">
              <w:rPr>
                <w:rStyle w:val="FontStyle203"/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различныхстранах.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Праздник Новый год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Новогоднее оформление групп</w:t>
            </w: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Музыкально-спортивный досуг «Зимние забавы»</w:t>
            </w: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115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15" w:rsidRPr="00F4491A" w:rsidRDefault="007A411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t>ЯНВАРЬ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15" w:rsidRPr="00F4491A" w:rsidRDefault="007A411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85" w:rsidRPr="00F4491A" w:rsidTr="00544292">
        <w:trPr>
          <w:trHeight w:val="68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4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24.01 – 31.01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Мир природы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361A0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Формировать исследовательский и познавательный интерес входе экспериментирования с водой и льдом. Воспитывать бережное отношение к природе, умение замечать красоту зимней природы. Расширять представления о сезонных изменениях в природе (изменения в погоде, растения зимой, поведение зверей и птиц).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представления о местах, где всегда зима - продолжать знакомить с природой Арктики и Антарктики. Дать представление об особенностях зимы в разных широтах и в разных полушариях Земли.</w:t>
            </w:r>
          </w:p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о животных севера, систематизировать знания детей об этих животных.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6985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lastRenderedPageBreak/>
              <w:t>ФЕВРАЛЬ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Наши защитники. Военные профессии и транспорт</w:t>
            </w:r>
          </w:p>
        </w:tc>
      </w:tr>
      <w:tr w:rsidR="00834FCB" w:rsidRPr="00F4491A" w:rsidTr="00544292">
        <w:trPr>
          <w:trHeight w:val="89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01.02 – 04.02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видах транспорта и его назначении (наземный, водный, воздушный).</w:t>
            </w:r>
          </w:p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о правилах пользования транспортом. Обогащать лексику словами, обозначающими профессии людей, связанных с транспортом: летчик, капитан, </w:t>
            </w:r>
            <w:r w:rsidRPr="00F4491A">
              <w:rPr>
                <w:rStyle w:val="s3"/>
                <w:rFonts w:ascii="Times New Roman" w:hAnsi="Times New Roman" w:cs="Times New Roman"/>
                <w:sz w:val="28"/>
                <w:szCs w:val="28"/>
              </w:rPr>
              <w:t>пилот, машинист, тракторист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s3"/>
                <w:rFonts w:ascii="Times New Roman" w:hAnsi="Times New Roman" w:cs="Times New Roman"/>
                <w:sz w:val="28"/>
                <w:szCs w:val="28"/>
              </w:rPr>
              <w:t>Уточнить и расширить представления детей об основных видах транспорта (автомобиль, поезд, электричка, автобус, трамвай, троллейбус).</w:t>
            </w:r>
          </w:p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Знакомить с эволюцией транспорта и его классификацией по задачам и условиям перевозок.</w:t>
            </w:r>
          </w:p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Развивать умение устанавливать причинно-следственные связи.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4FCB" w:rsidRPr="00F4491A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2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07.02 –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11.02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Герои былин. Русские богатыри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Приобщать детей к русской истории через знакомство с былинами о богатырях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русских.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Развлечение (Русские богатыри)</w:t>
            </w:r>
          </w:p>
        </w:tc>
      </w:tr>
      <w:tr w:rsidR="00834FCB" w:rsidRPr="00F4491A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Неделя 3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14.02 – 18.02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Защитника Отечества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FCB" w:rsidRPr="00F4491A" w:rsidRDefault="00834FCB" w:rsidP="00834FC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Праздник 23 февраля – День защитника Отечества».</w:t>
            </w:r>
          </w:p>
          <w:p w:rsidR="00834FCB" w:rsidRPr="00F4491A" w:rsidRDefault="00834FCB" w:rsidP="00834FC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292" w:rsidRPr="00F4491A" w:rsidRDefault="00544292" w:rsidP="00834FC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292" w:rsidRPr="00F4491A" w:rsidRDefault="00544292" w:rsidP="00834FC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FCB" w:rsidRPr="00F4491A" w:rsidRDefault="00834FCB" w:rsidP="00834FCB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Изготовление подарков папам.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 Российской армии.</w:t>
            </w:r>
          </w:p>
          <w:p w:rsidR="00834FCB" w:rsidRPr="00F4491A" w:rsidRDefault="00834FCB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Знакомить с разными родами войск (пехота, морские, воздушные, танковые войска), боевой техникой.</w:t>
            </w:r>
          </w:p>
          <w:p w:rsidR="00834FCB" w:rsidRPr="00F4491A" w:rsidRDefault="00834FCB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стремления быть сильными, смелыми, стать защитниками Родины).</w:t>
            </w:r>
          </w:p>
        </w:tc>
      </w:tr>
      <w:tr w:rsidR="00986985" w:rsidRPr="00F4491A" w:rsidTr="00544292">
        <w:trPr>
          <w:trHeight w:val="79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986985" w:rsidRPr="00F4491A" w:rsidRDefault="00986985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«Азбука дорожного движения».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985" w:rsidRPr="00F4491A" w:rsidRDefault="00986985" w:rsidP="009D138E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рисунков. «День защитника Отечества»</w:t>
            </w:r>
          </w:p>
          <w:p w:rsidR="00986985" w:rsidRPr="00F4491A" w:rsidRDefault="00986985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FCB" w:rsidRPr="00F4491A" w:rsidTr="00544292">
        <w:trPr>
          <w:trHeight w:val="5102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lastRenderedPageBreak/>
              <w:t>Неделя 4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21.02 – 28.02</w:t>
            </w: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Мои мама и бабушка</w:t>
            </w:r>
          </w:p>
          <w:p w:rsidR="00834FCB" w:rsidRPr="00F4491A" w:rsidRDefault="00834FCB" w:rsidP="00D06D7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 (игровую, коммуникативную, продуктивную, музыкально - художественную, чтения) вокруг темы семьи, любви к маме, бабушке. Воспитывать уважение к воспитателям.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FCB" w:rsidRPr="00F4491A" w:rsidRDefault="00834FC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совместного творчества детей и родителей «Семейное древо».</w:t>
            </w:r>
          </w:p>
        </w:tc>
      </w:tr>
      <w:tr w:rsidR="004C41E7" w:rsidRPr="00F4491A" w:rsidTr="00544292">
        <w:trPr>
          <w:trHeight w:val="714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F4491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188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882"/>
            </w:tblGrid>
            <w:tr w:rsidR="004C41E7" w:rsidRPr="00F4491A" w:rsidTr="00FE513A">
              <w:trPr>
                <w:trHeight w:val="1843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Праздник 8 Марта.</w:t>
                  </w: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Изготовление подарков мамам, бабушкам.</w:t>
                  </w: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Выставка</w:t>
                  </w: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рисунков.</w:t>
                  </w:r>
                </w:p>
                <w:p w:rsidR="004C41E7" w:rsidRPr="00F4491A" w:rsidRDefault="004C41E7" w:rsidP="00FE513A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4491A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«Моя мамуля»</w:t>
                  </w:r>
                </w:p>
                <w:p w:rsidR="004C41E7" w:rsidRPr="00F4491A" w:rsidRDefault="004C41E7" w:rsidP="00FE513A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C41E7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1-2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01.03 – 11.03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Наши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добрые дела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7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3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Народное творчество, культура, традиции</w:t>
            </w:r>
          </w:p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народной игрушке (дымковская игрушка, матрешка и др.). Знакомить с народными промыслами,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 их значением, особенностями того или иного ремесла.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Продолжать знакомить с устным народным творчеством. Использовать фольклор при организации всех видов детской деятельности.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Знакомить детей с народными традициями и обычаями.Продолжать знакомство с народными песнями, плясками.</w:t>
            </w:r>
          </w:p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представления о разнообразии народного искусства, художественных промыслах.</w:t>
            </w:r>
          </w:p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Рассказать о русской избе и других строениях, их внутреннем убранстве, предметах быта, одежды.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искусству родного края; любовь и бережное отношения к произведениям искусства.</w:t>
            </w:r>
          </w:p>
        </w:tc>
        <w:tc>
          <w:tcPr>
            <w:tcW w:w="4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58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3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14.03 – 18.03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Народная игрушка.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Народный фольклор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Фольклорное развлечение.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творчества.</w:t>
            </w:r>
          </w:p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67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4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21.03 – 25.03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Народные промыслы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9B" w:rsidRPr="00F4491A" w:rsidTr="00544292">
        <w:trPr>
          <w:trHeight w:val="69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F4491A" w:rsidRDefault="00B80D9B" w:rsidP="00D06D71">
            <w:pPr>
              <w:pStyle w:val="a9"/>
              <w:jc w:val="center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Мир технических чудес</w:t>
            </w:r>
          </w:p>
        </w:tc>
      </w:tr>
      <w:tr w:rsidR="00B80D9B" w:rsidRPr="00F4491A" w:rsidTr="00544292">
        <w:trPr>
          <w:gridAfter w:val="1"/>
          <w:wAfter w:w="36" w:type="dxa"/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5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28.03 – 31.03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Style w:val="c23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D9B" w:rsidRPr="00F4491A" w:rsidRDefault="00B80D9B" w:rsidP="00D06D71">
            <w:pPr>
              <w:pStyle w:val="a9"/>
              <w:ind w:hanging="120"/>
              <w:jc w:val="center"/>
              <w:rPr>
                <w:rStyle w:val="c23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c23"/>
                <w:rFonts w:ascii="Times New Roman" w:hAnsi="Times New Roman" w:cs="Times New Roman"/>
                <w:sz w:val="28"/>
                <w:szCs w:val="28"/>
              </w:rPr>
              <w:t>Инструмен-</w:t>
            </w:r>
          </w:p>
          <w:p w:rsidR="00B80D9B" w:rsidRPr="00F4491A" w:rsidRDefault="00B80D9B" w:rsidP="00D06D71">
            <w:pPr>
              <w:pStyle w:val="a9"/>
              <w:ind w:hanging="120"/>
              <w:jc w:val="center"/>
              <w:rPr>
                <w:rStyle w:val="c23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c23"/>
                <w:rFonts w:ascii="Times New Roman" w:hAnsi="Times New Roman" w:cs="Times New Roman"/>
                <w:sz w:val="28"/>
                <w:szCs w:val="28"/>
              </w:rPr>
              <w:lastRenderedPageBreak/>
              <w:t>ты.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c23"/>
                <w:rFonts w:ascii="Times New Roman" w:hAnsi="Times New Roman" w:cs="Times New Roman"/>
                <w:sz w:val="28"/>
                <w:szCs w:val="28"/>
              </w:rPr>
              <w:t>Мебель. Материалы.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Style w:val="c23"/>
                <w:rFonts w:ascii="Times New Roman" w:hAnsi="Times New Roman" w:cs="Times New Roman"/>
                <w:sz w:val="28"/>
                <w:szCs w:val="28"/>
              </w:rPr>
              <w:t>Электроприборы. Электричество. Эволюция вещей</w:t>
            </w:r>
          </w:p>
        </w:tc>
        <w:tc>
          <w:tcPr>
            <w:tcW w:w="7611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B80D9B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91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Продолжать расширять и уточнять представления детей о предметном мире ближайшего окружения.Углублять представления о характеристике предметов, о свойствах и качествах материалов.Систематизировать знания о видах мебели, посуды, их назначении.Сформировать элементарные представления о мире технического творчества.</w:t>
            </w:r>
          </w:p>
          <w:p w:rsidR="00B80D9B" w:rsidRPr="00F4491A" w:rsidRDefault="00B80D9B" w:rsidP="00B80D9B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91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Формировать у детей знание о том, что эксперимент - один из способов познания окружающего мира; воспитывать культуру экспериментальной работы.</w:t>
            </w:r>
          </w:p>
          <w:p w:rsidR="00B80D9B" w:rsidRPr="00F4491A" w:rsidRDefault="00B80D9B" w:rsidP="00B80D9B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Рассказать о русской избе и других строениях. </w:t>
            </w:r>
            <w:r w:rsidRPr="00F4491A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Воспитать в детях чувство уважения к людям труда, бережное отношение ко всему, что сделано их руками.</w:t>
            </w:r>
          </w:p>
          <w:p w:rsidR="00B80D9B" w:rsidRPr="00F4491A" w:rsidRDefault="00B80D9B" w:rsidP="00B80D9B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80D9B" w:rsidRPr="00F4491A" w:rsidTr="00544292">
        <w:trPr>
          <w:gridAfter w:val="1"/>
          <w:wAfter w:w="36" w:type="dxa"/>
          <w:trHeight w:val="2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Style w:val="c23"/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61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0D9B" w:rsidRPr="00F4491A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01.04 – 08.04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Космос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Формировать способность видеть многообразие мира в системе взаимосвязей и во Вселенной.Формировать представление о солнце, как источнике тепла и света; о Земле как планете жизни; о планетах Солнечной системы; об освоении космоса.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космосе, людях его осваивающих. 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познавательный опыт, любознательность, воображение и фантазию.Развивать интерес к миру взрослых и ценностное отношение к их труду.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Поощрять стремление детей отражать свои впечатления в продуктивных видах деятельности; делиться своими впечатлениями.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612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B80D9B" w:rsidRPr="00F4491A" w:rsidRDefault="00B80D9B" w:rsidP="00F4491A">
            <w:pPr>
              <w:pStyle w:val="a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Весна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F4491A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4C41E7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2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11.04 – 15.04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Перелетные птицы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Расширять представления о весне.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Формировать знания детей о перелетных птицах. Продолжать знакомить с характерными особенностями внешнего вида, поведения, образа жизни птиц. Воспитывать бережное отношение и любовь к природе.</w:t>
            </w:r>
          </w:p>
        </w:tc>
      </w:tr>
      <w:tr w:rsidR="004C41E7" w:rsidRPr="00F4491A" w:rsidTr="00544292">
        <w:trPr>
          <w:trHeight w:val="297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3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18.04 – 22.04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Насекомые весной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Расширять и уточнять представления о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разнообразии 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насекомых, об их характерных признаках,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о строении. Формировать бережное отношение к окружающей природе.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Закрепить  знания о способах питания, образе жизни, окраске в соответствии с местом обитания, защите от врагов, пользе и вреде, знаний для жизни других обитателей природы.</w:t>
            </w:r>
          </w:p>
        </w:tc>
        <w:tc>
          <w:tcPr>
            <w:tcW w:w="1931" w:type="dxa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Развлечение «Полет в космос»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Коллаж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«Этот удивительный космос»</w:t>
            </w:r>
          </w:p>
        </w:tc>
      </w:tr>
      <w:tr w:rsidR="004C41E7" w:rsidRPr="00F4491A" w:rsidTr="00544292">
        <w:trPr>
          <w:trHeight w:val="454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4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25.04 – 29.04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Наш дом – вода!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и уточнять знания детей об обитателях водных стихии: их внешнем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виде, особенностях жизни. Воспитывать интерес к их изучению.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E7" w:rsidRPr="00F4491A" w:rsidTr="00544292">
        <w:trPr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bidi="ru-RU"/>
              </w:rPr>
              <w:lastRenderedPageBreak/>
              <w:t>МАЙ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И помнит мир спасенный!</w:t>
            </w:r>
          </w:p>
        </w:tc>
        <w:tc>
          <w:tcPr>
            <w:tcW w:w="1931" w:type="dxa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Развлечение «Весна-красна»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1E7" w:rsidRPr="00F4491A" w:rsidRDefault="004C41E7" w:rsidP="002458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1E7" w:rsidRPr="00F4491A" w:rsidRDefault="004C41E7" w:rsidP="002458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1E7" w:rsidRPr="00F4491A" w:rsidRDefault="004C41E7" w:rsidP="002458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1E7" w:rsidRPr="00F4491A" w:rsidRDefault="004C41E7" w:rsidP="002458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1E7" w:rsidRPr="00F4491A" w:rsidRDefault="004C41E7" w:rsidP="002458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1E7" w:rsidRPr="00F4491A" w:rsidRDefault="004C41E7" w:rsidP="002458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C41E7" w:rsidRPr="00F4491A" w:rsidRDefault="004C41E7" w:rsidP="002458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«День матери Земли»</w:t>
            </w:r>
          </w:p>
          <w:p w:rsidR="004C41E7" w:rsidRPr="00F4491A" w:rsidRDefault="004C41E7" w:rsidP="002458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C41E7" w:rsidRPr="00F4491A" w:rsidTr="00544292">
        <w:trPr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1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02.05 – 06.05</w:t>
            </w: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1E7" w:rsidRPr="00F4491A" w:rsidRDefault="004C41E7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празднике День Победы. Воспитывать уважение к подвигу своего народа во время Великой Отечественной войны.Расширять знания о героях ВОВ, о победе нашей страны в войне, о воинских наградах. Знакомить с видами военной техники,памятниками героям ВОВ. Уточнить знания детей о военных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профессиях.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 Рассказывать детям о воинских наградах дедушек, бабушек, родителей. Показать преемственность поколений защитников Родины: от древних богатырей до героев Великой Отечественной войны.</w:t>
            </w:r>
          </w:p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Воспитывать детей в духе патриотизма, любви к Родине.</w:t>
            </w:r>
          </w:p>
          <w:p w:rsidR="004C41E7" w:rsidRPr="00F4491A" w:rsidRDefault="004C41E7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1E7" w:rsidRPr="00F4491A" w:rsidRDefault="004C41E7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9B" w:rsidRPr="00F4491A" w:rsidTr="00544292">
        <w:trPr>
          <w:gridAfter w:val="3"/>
          <w:wAfter w:w="4057" w:type="dxa"/>
          <w:trHeight w:val="77"/>
          <w:jc w:val="center"/>
        </w:trPr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459" w:rsidRPr="00F4491A" w:rsidTr="00544292">
        <w:trPr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459" w:rsidRPr="00F4491A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2</w:t>
            </w:r>
          </w:p>
          <w:p w:rsidR="00147459" w:rsidRPr="00F4491A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147459" w:rsidRPr="00F4491A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09.05 – 13.05</w:t>
            </w:r>
          </w:p>
          <w:p w:rsidR="00147459" w:rsidRPr="00F4491A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459" w:rsidRPr="00F4491A" w:rsidRDefault="00147459" w:rsidP="00D06D71">
            <w:pPr>
              <w:pStyle w:val="a9"/>
              <w:jc w:val="center"/>
              <w:rPr>
                <w:rStyle w:val="c30"/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Style w:val="c30"/>
                <w:rFonts w:ascii="Times New Roman" w:hAnsi="Times New Roman" w:cs="Times New Roman"/>
                <w:b/>
                <w:sz w:val="28"/>
                <w:szCs w:val="28"/>
              </w:rPr>
              <w:t>О правилах важных и безопасных</w:t>
            </w:r>
          </w:p>
          <w:p w:rsidR="00147459" w:rsidRPr="00F4491A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7459" w:rsidRPr="00F4491A" w:rsidRDefault="00147459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Мониторинг1.05 – 15.05</w:t>
            </w:r>
          </w:p>
        </w:tc>
        <w:tc>
          <w:tcPr>
            <w:tcW w:w="764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459" w:rsidRPr="00F4491A" w:rsidRDefault="00147459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c30"/>
                <w:rFonts w:ascii="Times New Roman" w:hAnsi="Times New Roman" w:cs="Times New Roman"/>
                <w:sz w:val="28"/>
                <w:szCs w:val="28"/>
              </w:rPr>
              <w:t>Формировать представления детей об основных источниках и видах опасности в быту, на улице, в природе, в общении с незнакомыми людьми. Развивать осторожное осмотрительное отношение к опасным ситуациям. Познакомить с универсальными способами предупреждения опасных ситуаций.</w:t>
            </w:r>
          </w:p>
        </w:tc>
      </w:tr>
      <w:tr w:rsidR="00B80D9B" w:rsidRPr="00F4491A" w:rsidTr="00544292">
        <w:trPr>
          <w:gridAfter w:val="1"/>
          <w:wAfter w:w="36" w:type="dxa"/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3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16.05 – 20.05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D9B" w:rsidRPr="00F4491A" w:rsidRDefault="00B80D9B" w:rsidP="00D06D71">
            <w:pPr>
              <w:pStyle w:val="a9"/>
              <w:jc w:val="center"/>
              <w:rPr>
                <w:rStyle w:val="c30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Труд весной.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работах, проводимых весной в саду и огороде; привлекать детей к посильному труду на участке детского сада, в цветнике.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9B" w:rsidRPr="00F4491A" w:rsidTr="00544292">
        <w:trPr>
          <w:gridAfter w:val="1"/>
          <w:wAfter w:w="36" w:type="dxa"/>
          <w:trHeight w:val="510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D9B" w:rsidRPr="00F4491A" w:rsidTr="00544292">
        <w:trPr>
          <w:gridAfter w:val="1"/>
          <w:wAfter w:w="36" w:type="dxa"/>
          <w:trHeight w:val="283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  <w:t>Неделя 4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ru-RU"/>
              </w:rPr>
            </w:pP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23.05 – 31.05</w:t>
            </w:r>
          </w:p>
          <w:p w:rsidR="00B80D9B" w:rsidRPr="00F4491A" w:rsidRDefault="00B80D9B" w:rsidP="00D06D7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0D9B" w:rsidRPr="00F4491A" w:rsidRDefault="00B80D9B" w:rsidP="00D06D71">
            <w:pPr>
              <w:pStyle w:val="a9"/>
              <w:jc w:val="center"/>
              <w:rPr>
                <w:rStyle w:val="c30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Мир природы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(живая, неживая природа)</w:t>
            </w:r>
          </w:p>
        </w:tc>
        <w:tc>
          <w:tcPr>
            <w:tcW w:w="35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jc w:val="both"/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представления детей </w:t>
            </w:r>
            <w:r w:rsidRPr="00F4491A">
              <w:rPr>
                <w:rStyle w:val="FontStyle216"/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лете, о сезонных изменениях (сезонные изменения в природе, одежде людей, на участке детского сада).Расширять и обогащать представления о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lastRenderedPageBreak/>
              <w:t>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грибах.</w:t>
            </w:r>
          </w:p>
          <w:p w:rsidR="00B80D9B" w:rsidRPr="00F4491A" w:rsidRDefault="00B80D9B" w:rsidP="00D06D7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 садовых и огородных растениях. Формировать исследовательский и познавательный интерес в ходе экспериментов. Воспитывать бережное отношение </w:t>
            </w:r>
            <w:r w:rsidRPr="00F4491A">
              <w:rPr>
                <w:rStyle w:val="FontStyle250"/>
                <w:rFonts w:ascii="Times New Roman" w:hAnsi="Times New Roman" w:cs="Times New Roman"/>
                <w:i w:val="0"/>
                <w:sz w:val="28"/>
                <w:szCs w:val="28"/>
              </w:rPr>
              <w:t xml:space="preserve">к </w:t>
            </w:r>
            <w:r w:rsidRPr="00F4491A"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  <w:t>природе, умение замечать красоту природы.</w:t>
            </w: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0D9B" w:rsidRPr="00F4491A" w:rsidRDefault="00B80D9B" w:rsidP="00D06D7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7BAF" w:rsidRPr="00F4491A" w:rsidRDefault="009F7BAF" w:rsidP="00D06D71">
      <w:pPr>
        <w:pStyle w:val="24"/>
        <w:shd w:val="clear" w:color="auto" w:fill="auto"/>
        <w:tabs>
          <w:tab w:val="left" w:pos="1283"/>
        </w:tabs>
        <w:spacing w:after="0" w:line="240" w:lineRule="auto"/>
        <w:rPr>
          <w:color w:val="000000"/>
          <w:sz w:val="28"/>
          <w:szCs w:val="28"/>
        </w:rPr>
      </w:pPr>
    </w:p>
    <w:p w:rsidR="00755F09" w:rsidRPr="00F4491A" w:rsidRDefault="008C7B9D" w:rsidP="00755F09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5" w:name="_Toc105353499"/>
      <w:r w:rsidRPr="00F4491A">
        <w:rPr>
          <w:rFonts w:ascii="Times New Roman" w:hAnsi="Times New Roman" w:cs="Times New Roman"/>
          <w:color w:val="auto"/>
        </w:rPr>
        <w:t>III.</w:t>
      </w:r>
      <w:r w:rsidR="00910513" w:rsidRPr="00F4491A">
        <w:rPr>
          <w:rFonts w:ascii="Times New Roman" w:hAnsi="Times New Roman" w:cs="Times New Roman"/>
          <w:color w:val="auto"/>
        </w:rPr>
        <w:t>ОРГАНИЗАЦИОННЫЙ РАЗДЕЛ</w:t>
      </w:r>
      <w:r w:rsidRPr="00F4491A">
        <w:rPr>
          <w:rFonts w:ascii="Times New Roman" w:hAnsi="Times New Roman" w:cs="Times New Roman"/>
          <w:color w:val="auto"/>
        </w:rPr>
        <w:t>.</w:t>
      </w:r>
      <w:bookmarkEnd w:id="15"/>
    </w:p>
    <w:p w:rsidR="00755F09" w:rsidRPr="00F4491A" w:rsidRDefault="00F57079" w:rsidP="00D361A0">
      <w:pPr>
        <w:pStyle w:val="2"/>
        <w:rPr>
          <w:rFonts w:ascii="Times New Roman" w:eastAsia="Times New Roman" w:hAnsi="Times New Roman" w:cs="Times New Roman"/>
          <w:sz w:val="28"/>
          <w:szCs w:val="28"/>
        </w:rPr>
      </w:pPr>
      <w:hyperlink w:anchor="_Toc422496194" w:history="1">
        <w:bookmarkStart w:id="16" w:name="_Toc49961127"/>
        <w:bookmarkStart w:id="17" w:name="_Toc105353500"/>
        <w:r w:rsidR="00755F09" w:rsidRPr="00F4491A">
          <w:rPr>
            <w:rStyle w:val="af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3.2. Организация развивающей предметно-пространственной среды</w:t>
        </w:r>
        <w:bookmarkEnd w:id="16"/>
        <w:bookmarkEnd w:id="17"/>
        <w:r w:rsidR="00755F09" w:rsidRPr="00F4491A">
          <w:rPr>
            <w:rStyle w:val="afc"/>
            <w:rFonts w:ascii="Times New Roman" w:eastAsia="Times New Roman" w:hAnsi="Times New Roman" w:cs="Times New Roman"/>
            <w:webHidden/>
            <w:color w:val="auto"/>
            <w:sz w:val="28"/>
            <w:szCs w:val="28"/>
            <w:u w:val="none"/>
          </w:rPr>
          <w:tab/>
        </w:r>
      </w:hyperlink>
    </w:p>
    <w:p w:rsidR="00755F09" w:rsidRPr="00F4491A" w:rsidRDefault="00755F09" w:rsidP="00755F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 содержание развивающей предметно-пространственной среды в группе рассматривается как возможность наиболее эффективного развития индивидуальности ребенка с учетом его возрастных возможностей, склонностей, интересов и уровня активности. Развивающая предметно-пространственная среда выступает как динамичное пространство, подвижное и легко изменяемое и строится с учетом следующих принципов: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 содержательно-насыщенной, развивающей;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-трансформируемой;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-полифункциональной;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-вариативной;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-доступной;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-безопасной;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-здоровьесберегающей;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-эстетически-привлекательной.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Поддержание интереса ребенка к предметно-развивающей среде ориентировано: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 на пройденный программный материал;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 обеспечение зоны ближайшего развития;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lastRenderedPageBreak/>
        <w:t>- на индивидуальные возможности детей;</w:t>
      </w:r>
    </w:p>
    <w:p w:rsidR="00755F09" w:rsidRPr="00F4491A" w:rsidRDefault="00755F09" w:rsidP="00755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- неисчерпаемую информативность.</w:t>
      </w:r>
    </w:p>
    <w:p w:rsidR="00755F09" w:rsidRPr="00F4491A" w:rsidRDefault="00755F09" w:rsidP="00755F0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Группы разделены на небольшие простра</w:t>
      </w:r>
      <w:r w:rsidR="00544292" w:rsidRPr="00F4491A">
        <w:rPr>
          <w:rFonts w:ascii="Times New Roman" w:hAnsi="Times New Roman" w:cs="Times New Roman"/>
          <w:sz w:val="28"/>
          <w:szCs w:val="28"/>
        </w:rPr>
        <w:t>нства – так называемые центры</w:t>
      </w:r>
      <w:r w:rsidRPr="00F4491A">
        <w:rPr>
          <w:rFonts w:ascii="Times New Roman" w:hAnsi="Times New Roman" w:cs="Times New Roman"/>
          <w:sz w:val="28"/>
          <w:szCs w:val="28"/>
        </w:rPr>
        <w:t xml:space="preserve">. </w:t>
      </w:r>
      <w:r w:rsidR="00544292" w:rsidRPr="00F4491A">
        <w:rPr>
          <w:rFonts w:ascii="Times New Roman" w:hAnsi="Times New Roman" w:cs="Times New Roman"/>
          <w:sz w:val="28"/>
          <w:szCs w:val="28"/>
        </w:rPr>
        <w:t>Количество и организация центров</w:t>
      </w:r>
      <w:r w:rsidRPr="00F4491A">
        <w:rPr>
          <w:rFonts w:ascii="Times New Roman" w:hAnsi="Times New Roman" w:cs="Times New Roman"/>
          <w:sz w:val="28"/>
          <w:szCs w:val="28"/>
        </w:rPr>
        <w:t xml:space="preserve"> варьируется в зависимости от возможностей помещения и возраста детей.</w:t>
      </w:r>
    </w:p>
    <w:p w:rsidR="00755F09" w:rsidRPr="00F4491A" w:rsidRDefault="00755F09" w:rsidP="00755F0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55F09" w:rsidRPr="00F4491A" w:rsidRDefault="00755F09" w:rsidP="00755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Специ</w:t>
      </w:r>
      <w:r w:rsidR="00544292" w:rsidRPr="00F4491A">
        <w:rPr>
          <w:rFonts w:ascii="Times New Roman" w:eastAsia="Times New Roman" w:hAnsi="Times New Roman" w:cs="Times New Roman"/>
          <w:b/>
          <w:sz w:val="28"/>
          <w:szCs w:val="28"/>
        </w:rPr>
        <w:t>альное оборудование для центров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94"/>
        <w:gridCol w:w="7766"/>
      </w:tblGrid>
      <w:tr w:rsidR="00755F09" w:rsidRPr="00F4491A" w:rsidTr="00755F09">
        <w:trPr>
          <w:trHeight w:val="397"/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дежурства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 с кармашками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дежурству. Форма для накрывания столов – фартук, головной убор.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сюжетно-ролевых игр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Кукольная мебель для комнаты и кухни; атрибуты для игры  «Семья», «Парикмахерская», «Больница». Куклы, игрушечные дикие и домашние животные; наборы кухонной и чайной посуды; набор овощей и фруктов; машины крупные и средние; грузовые и легковые; телефон, сумки, ведёрки, утюг, гладильная доска, стиральная машинка, инструменты для дома; одежда для ряжения.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речевого развития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Театр настольный, ширма и наборы кукол (пальчиковых, плоскостных и др.); театр, сделанный воспитателем. Стеллаж для книг, стол и два стульчика, книжки по программе, портреты детских писателей; альбомы для рассматривания: «Профессии», «Времена года», «Фотоальбом нашей группы» и т.д.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; дидактические игры по развитию речи; картинки (предметные, сюжетные); народные дидактические игрушки (пирамидки, матрешки).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занимательной математики</w:t>
            </w:r>
          </w:p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Крупная мозаика, объемные вкладыши из 5-10 элементов, сборные игрушки, игры с элементами моделирования и замещения, лото, парные картинки и другие настольно-печатные игры.</w:t>
            </w:r>
          </w:p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Пазлы.</w:t>
            </w:r>
          </w:p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Наборное полотно, магнитная доска.</w:t>
            </w:r>
          </w:p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Комплект геометрических фигур, предметов различной геометрической формы, счетный материал </w:t>
            </w:r>
          </w:p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Различные мелкие фигурки и нетрадиционный материал (шишки, желуди, камушки) для счета.</w:t>
            </w:r>
          </w:p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цветных палочек.</w:t>
            </w:r>
          </w:p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7. Дидактические игры.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544292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троительно-конструктивный Центр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Мелкие игрушки – машины, животные для обыгрывания построек; строительный материал (разнообразный); конструкторы разные; набор «Лего» мелкий, крупный; чертежи и схемы построек.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художественного творчества</w:t>
            </w:r>
          </w:p>
        </w:tc>
        <w:tc>
          <w:tcPr>
            <w:tcW w:w="8062" w:type="dxa"/>
            <w:shd w:val="clear" w:color="auto" w:fill="auto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Наборы цветных карандашей; наборы фломастеров; гуашь; акварель; цветные восковые мелки и т.п.; кисточки - тонкие и толстые, щетинистые, беличьи; баночки для промывания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ворса кисти от краски; бумага для рисования разного формата; салфетки из ткани, хорошо впитывающей воду, для осушения кисти; предметы для нетрадиционного рисования (губки из поролона, коктейльные трубочки, вилки, ватные палочки, копировальная калька); салфетки для рук; пластилин, доски для лепки;школьные мелки для рисования на доске; трафареты;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альбомы с образцами работ; выставка детских работ.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Игротека</w:t>
            </w:r>
          </w:p>
        </w:tc>
        <w:tc>
          <w:tcPr>
            <w:tcW w:w="8062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игры на развитие памяти, мышления, воображения.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«Умелые ручки»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для работы с тканью, бумагой, картоном; бросовый материал (пуговицы, бусинки, камешки, цветные нитки).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природы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группе находятся комнатные растения, похожие на дерево, траву; неприхотливые, цветущие одноцветными цветками, с широкими, плотными листьями;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по уходу за растениями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 к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алендарь наблюдений; природный материал. Фотоальбомы о флоре и фауне Крыма. Набор для наблюдений и исследований.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Полотно с изображением дорог, пешеходных переходов; транспорт; макеты домов, деревьев, светофор, дорожные указатели; небольшие игрушки (фигурки людей, животных). Альбом «Дорожные знаки».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уголок</w:t>
            </w:r>
          </w:p>
        </w:tc>
        <w:tc>
          <w:tcPr>
            <w:tcW w:w="8062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Атрибуты к играм; нестандартное оборудование; предметы для развития двигательной активности (мячи, скакалки, кегли, обруч и т. д.); к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артотека утренних зарядок, гимнастик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после сна, подвижных игр, пальчиковых игр, гимнастики для глаз.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патриотического воспитания</w:t>
            </w:r>
          </w:p>
        </w:tc>
        <w:tc>
          <w:tcPr>
            <w:tcW w:w="8062" w:type="dxa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Флаг </w:t>
            </w:r>
            <w:r w:rsidR="00544292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 и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портреты президента</w:t>
            </w:r>
            <w:r w:rsidR="00544292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альбомы «Национальные костюмы народов России», «Военная техника времён ВОВ», фотоальбом «Бессмертный полк нашей группы»; карта </w:t>
            </w:r>
            <w:r w:rsidR="00544292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Музыкальный </w:t>
            </w:r>
            <w:r w:rsidR="00544292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8062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узыкальныеинструменты (маракасы, бубен, металофон, барабан и др.); портретыдетскихкомпозиторов и композиторовКрыма (в том числе и нашого села); музыкальный куб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картинки к песням, танцам и др); колонки.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  <w:vAlign w:val="center"/>
          </w:tcPr>
          <w:p w:rsidR="00755F09" w:rsidRPr="00F4491A" w:rsidRDefault="00544292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r w:rsidR="00755F09"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уединения</w:t>
            </w:r>
          </w:p>
        </w:tc>
        <w:tc>
          <w:tcPr>
            <w:tcW w:w="8062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Ширма, мягкие игрушки, поролоновые подушки, игрушки-антистресс, «коврик злости», массажные мячи, ведерко для страха, раскраски – антистресс.</w:t>
            </w:r>
          </w:p>
        </w:tc>
      </w:tr>
      <w:tr w:rsidR="00755F09" w:rsidRPr="00F4491A" w:rsidTr="00755F09">
        <w:trPr>
          <w:jc w:val="center"/>
        </w:trPr>
        <w:tc>
          <w:tcPr>
            <w:tcW w:w="1998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Мини музей</w:t>
            </w:r>
          </w:p>
          <w:p w:rsidR="00755F09" w:rsidRPr="00F4491A" w:rsidRDefault="00110E6C" w:rsidP="0075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Декоративно-прикладного исксства</w:t>
            </w:r>
          </w:p>
        </w:tc>
        <w:tc>
          <w:tcPr>
            <w:tcW w:w="8062" w:type="dxa"/>
            <w:vAlign w:val="center"/>
          </w:tcPr>
          <w:p w:rsidR="00755F09" w:rsidRPr="00F4491A" w:rsidRDefault="00755F09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Изделия, изготовленные руками наших родителей: вышивки, роспись по дереву, алмазная мозайка, бисероплетение.</w:t>
            </w:r>
          </w:p>
        </w:tc>
      </w:tr>
    </w:tbl>
    <w:p w:rsidR="003D7C02" w:rsidRPr="00F4491A" w:rsidRDefault="003D7C02" w:rsidP="00D06E79">
      <w:pPr>
        <w:pStyle w:val="1"/>
        <w:spacing w:before="0" w:line="240" w:lineRule="auto"/>
        <w:jc w:val="center"/>
        <w:rPr>
          <w:rFonts w:ascii="Times New Roman" w:hAnsi="Times New Roman" w:cs="Times New Roman"/>
        </w:rPr>
      </w:pPr>
    </w:p>
    <w:p w:rsidR="00755F09" w:rsidRPr="00F4491A" w:rsidRDefault="00755F09" w:rsidP="00755F09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05353501"/>
      <w:r w:rsidRPr="00F4491A">
        <w:rPr>
          <w:rFonts w:ascii="Times New Roman" w:hAnsi="Times New Roman" w:cs="Times New Roman"/>
          <w:color w:val="auto"/>
          <w:sz w:val="28"/>
          <w:szCs w:val="28"/>
        </w:rPr>
        <w:t>3.3. Обеспеченность учебно-методическим материалом</w:t>
      </w:r>
      <w:bookmarkEnd w:id="18"/>
    </w:p>
    <w:tbl>
      <w:tblPr>
        <w:tblpPr w:leftFromText="180" w:rightFromText="180" w:vertAnchor="text" w:horzAnchor="margin" w:tblpXSpec="center" w:tblpY="159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5113"/>
        <w:gridCol w:w="1701"/>
        <w:gridCol w:w="851"/>
      </w:tblGrid>
      <w:tr w:rsidR="00755F09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методического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Издательство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Год </w:t>
            </w:r>
          </w:p>
        </w:tc>
      </w:tr>
      <w:tr w:rsidR="00755F09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Н.Е.Вераксы,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Т.С.Комарова,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Примерноекомплексно-тематическоепланирование к 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программе« От рождения до школы». Подготовительная група.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М.Мозаика – Синтез,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755F09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Н.Е.Вераксы,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Т.С.Комарова,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Комплексные занятия по программе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«От рождениядошколы».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Подготовительная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Издательство 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755F09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Н.Е.Вераксы,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Т.С.Комарова,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на каждый день по программе «От рождения до школы» </w:t>
            </w:r>
          </w:p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подготовительная группа. Сентябрь-ноябрь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Издательство 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755F09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Н.Е.Вераксы,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Т.С.Комарова,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организованной образовательной деятельности воспитателя с детьми по программе «От рождения до школы». Технологические карты на каждый день. Подготовительная группа. Дек.-февраль.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Издательство 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Волгоград</w:t>
            </w:r>
          </w:p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755F09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Н.Е.Вераксы,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Т.С.Комарова, 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М.А.Васильева</w:t>
            </w:r>
          </w:p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организованной образовательной деятельности воспитателя с детьми по программе «От рождения до школы». Технологические карты на каждый день. Подготовительная группа. Март-май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Издательство 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Волгоград </w:t>
            </w:r>
          </w:p>
          <w:p w:rsidR="00755F09" w:rsidRPr="00F4491A" w:rsidRDefault="00755F09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09" w:rsidRPr="00F4491A" w:rsidRDefault="00755F09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Н.Е.Вераксы,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Т.С.Комарова, 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 рождения до школы. Программа и краткие</w:t>
            </w:r>
            <w:r w:rsidR="004B795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методически</w:t>
            </w:r>
            <w:r w:rsidR="004B795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рекомендации. 6-7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Мозаика – Синтез,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2018г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Н.Е.Вераксы,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Т.С.Комарова, М.А.Васильева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Основная</w:t>
            </w:r>
            <w:r w:rsidR="004B795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образовательная</w:t>
            </w:r>
            <w:r w:rsidR="004B795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программа</w:t>
            </w:r>
            <w:r w:rsidR="004B795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дошкольногообразования. От рождения до школы.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Мозаика – Синтез, Москва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</w:t>
            </w:r>
            <w:r w:rsidR="0054429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 «Социально-коммуникативное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795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М.П. Костюченко</w:t>
            </w:r>
          </w:p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Исследовательская деятельность на прогулках</w:t>
            </w:r>
          </w:p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Экологическиезанятия с детьми5-7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Изд. «Учитель» Волгоград</w:t>
            </w:r>
          </w:p>
        </w:tc>
        <w:tc>
          <w:tcPr>
            <w:tcW w:w="851" w:type="dxa"/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795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 Г. Кобзева</w:t>
            </w:r>
          </w:p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И. А. Холодова</w:t>
            </w:r>
          </w:p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Г. С. Александрова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Организациядеятельностидетей на прогулке</w:t>
            </w:r>
          </w:p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Подготовительнаягруппа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Изд. «Учитель»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Волгоград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 «Познавательное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2012г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О.В.Дыбина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знакомлени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предметным и социальным окруженцем. Подготовительнаягруппа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Л.К. Санкина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Познание предметного мира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Издательство 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544292" w:rsidRPr="00F4491A" w:rsidRDefault="00544292" w:rsidP="00755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Волгоград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 Н. Вострухина,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 А. Кондрыкинская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Знакомим с окружающим миром детей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5-7 лет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«ТЦ СФЕРА»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2009г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Н. Н. Авдеева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Л. Князева       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Р. Б. Стёркина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Безопасность: учебно-методическое пособие по основам безопасности жизнедеятельности детей старшего дошкольного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«Издательство «Детство -пргресс»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2011г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В.П. Новикова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Математика в детском саду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2002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И.А.Помораева, 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В.А.Позина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представлений: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подготовительная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6г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 «Речевое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2015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 Е. Кыласова    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Развитие речи 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Конспекты занятий с детьмистаршегодошкольноговозраста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Волгоград: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Изд.«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О.С. Ушакова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Развитие речи детей 6-7 лет.</w:t>
            </w:r>
          </w:p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 «СФЕРА»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В.В.Гербова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речи в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детском саду. Подготовительная к школе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2019г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М.В. Юдаева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рестоматия для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подготовительнойгруппы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ООО«Самовар-книги»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Хрестоматия для чтения</w:t>
            </w:r>
            <w:r w:rsidR="004B7952"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детям в детском саду и дома 6-7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2015г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 «Художественно-эстетическое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2016г</w:t>
            </w:r>
          </w:p>
        </w:tc>
      </w:tr>
      <w:tr w:rsidR="004B795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Т.С. Комарова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Изобразительная деятельность в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детском саду.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М.: 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Мозаика - Синтез</w:t>
            </w:r>
          </w:p>
        </w:tc>
        <w:tc>
          <w:tcPr>
            <w:tcW w:w="851" w:type="dxa"/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B795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Л.В.Куцакова</w:t>
            </w:r>
          </w:p>
        </w:tc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из строительного материала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Подготовительнаягруппа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52" w:rsidRPr="00F4491A" w:rsidRDefault="004B795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 - Синтез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ОО «Физическое 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2015г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Л. И. Пензулаева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в детском саду. Подготовительная к школе группа.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М.: Мозаика - Синтез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2015г</w:t>
            </w:r>
          </w:p>
        </w:tc>
      </w:tr>
      <w:tr w:rsidR="00544292" w:rsidRPr="00F4491A" w:rsidTr="004B7952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92" w:rsidRPr="00F4491A" w:rsidRDefault="00544292" w:rsidP="00755F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6C" w:rsidRPr="00F4491A" w:rsidRDefault="00110E6C" w:rsidP="0084126C">
      <w:pPr>
        <w:pStyle w:val="2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4B7952" w:rsidRPr="00F4491A" w:rsidRDefault="004B7952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bidi="ru-RU"/>
        </w:rPr>
      </w:pPr>
    </w:p>
    <w:p w:rsidR="0084126C" w:rsidRPr="00F4491A" w:rsidRDefault="00755F09" w:rsidP="0084126C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105353502"/>
      <w:r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3.4</w:t>
      </w:r>
      <w:r w:rsidR="008C7B9D"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.</w:t>
      </w:r>
      <w:r w:rsidR="0084126C" w:rsidRPr="00F4491A">
        <w:rPr>
          <w:rFonts w:ascii="Times New Roman" w:hAnsi="Times New Roman" w:cs="Times New Roman"/>
          <w:color w:val="auto"/>
          <w:sz w:val="28"/>
          <w:szCs w:val="28"/>
        </w:rPr>
        <w:t xml:space="preserve"> Режим дня и распорядок.</w:t>
      </w:r>
      <w:bookmarkEnd w:id="19"/>
    </w:p>
    <w:p w:rsidR="004B7952" w:rsidRPr="00F4491A" w:rsidRDefault="004B7952" w:rsidP="004B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>Режим дня</w:t>
      </w:r>
    </w:p>
    <w:tbl>
      <w:tblPr>
        <w:tblStyle w:val="a4"/>
        <w:tblW w:w="0" w:type="auto"/>
        <w:tblInd w:w="-318" w:type="dxa"/>
        <w:tblLook w:val="04A0"/>
      </w:tblPr>
      <w:tblGrid>
        <w:gridCol w:w="6663"/>
        <w:gridCol w:w="2835"/>
      </w:tblGrid>
      <w:tr w:rsidR="004B7952" w:rsidRPr="00F4491A" w:rsidTr="00FE513A">
        <w:trPr>
          <w:trHeight w:val="508"/>
        </w:trPr>
        <w:tc>
          <w:tcPr>
            <w:tcW w:w="6663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4B7952" w:rsidRPr="00F4491A" w:rsidTr="00FE513A">
        <w:trPr>
          <w:trHeight w:val="969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прием, игры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8.00-8.30</w:t>
            </w:r>
          </w:p>
        </w:tc>
      </w:tr>
      <w:tr w:rsidR="004B7952" w:rsidRPr="00F4491A" w:rsidTr="00FE513A">
        <w:trPr>
          <w:trHeight w:val="998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8.30-8-40</w:t>
            </w:r>
          </w:p>
        </w:tc>
      </w:tr>
      <w:tr w:rsidR="004B7952" w:rsidRPr="00F4491A" w:rsidTr="00FE513A">
        <w:trPr>
          <w:trHeight w:val="968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8-40-9-00</w:t>
            </w:r>
          </w:p>
        </w:tc>
      </w:tr>
      <w:tr w:rsidR="004B7952" w:rsidRPr="00F4491A" w:rsidTr="00FE513A">
        <w:trPr>
          <w:trHeight w:val="1120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занятий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9-00-10-20</w:t>
            </w:r>
          </w:p>
        </w:tc>
      </w:tr>
      <w:tr w:rsidR="004B7952" w:rsidRPr="00F4491A" w:rsidTr="00FE513A">
        <w:trPr>
          <w:trHeight w:val="1265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Прогулка на свежем воздухе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10-30-12-10</w:t>
            </w:r>
          </w:p>
        </w:tc>
      </w:tr>
      <w:tr w:rsidR="004B7952" w:rsidRPr="00F4491A" w:rsidTr="00FE513A">
        <w:trPr>
          <w:trHeight w:val="1088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12-20-12-40</w:t>
            </w:r>
          </w:p>
        </w:tc>
      </w:tr>
      <w:tr w:rsidR="004B7952" w:rsidRPr="00F4491A" w:rsidTr="00FE513A">
        <w:trPr>
          <w:trHeight w:val="1117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12-40-13-00</w:t>
            </w:r>
          </w:p>
        </w:tc>
      </w:tr>
      <w:tr w:rsidR="004B7952" w:rsidRPr="00F4491A" w:rsidTr="00FE513A">
        <w:trPr>
          <w:trHeight w:val="1131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Постепенный подъем, оздоровительная гимнастика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15-00-15- 10</w:t>
            </w:r>
          </w:p>
        </w:tc>
      </w:tr>
      <w:tr w:rsidR="004B7952" w:rsidRPr="00F4491A" w:rsidTr="00FE513A">
        <w:trPr>
          <w:trHeight w:val="1130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15-10-15-20</w:t>
            </w:r>
          </w:p>
        </w:tc>
      </w:tr>
      <w:tr w:rsidR="004B7952" w:rsidRPr="00F4491A" w:rsidTr="00FE513A">
        <w:trPr>
          <w:trHeight w:val="1106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15-20-15-45</w:t>
            </w:r>
          </w:p>
        </w:tc>
      </w:tr>
      <w:tr w:rsidR="004B7952" w:rsidRPr="00F4491A" w:rsidTr="00FE513A">
        <w:trPr>
          <w:trHeight w:val="982"/>
        </w:trPr>
        <w:tc>
          <w:tcPr>
            <w:tcW w:w="6663" w:type="dxa"/>
            <w:vAlign w:val="center"/>
          </w:tcPr>
          <w:p w:rsidR="004B7952" w:rsidRPr="00F4491A" w:rsidRDefault="004B7952" w:rsidP="00FE513A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Уход детей домой</w:t>
            </w:r>
          </w:p>
        </w:tc>
        <w:tc>
          <w:tcPr>
            <w:tcW w:w="2835" w:type="dxa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15-45-17-00</w:t>
            </w:r>
          </w:p>
        </w:tc>
      </w:tr>
    </w:tbl>
    <w:p w:rsidR="004B7952" w:rsidRPr="00F4491A" w:rsidRDefault="004B7952" w:rsidP="004B7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6C" w:rsidRPr="00F4491A" w:rsidRDefault="0084126C" w:rsidP="00716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Оздоровительная работа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820"/>
      </w:tblGrid>
      <w:tr w:rsidR="0084126C" w:rsidRPr="00F4491A" w:rsidTr="007168A8">
        <w:trPr>
          <w:trHeight w:val="340"/>
        </w:trPr>
        <w:tc>
          <w:tcPr>
            <w:tcW w:w="4786" w:type="dxa"/>
            <w:shd w:val="clear" w:color="auto" w:fill="auto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4820" w:type="dxa"/>
            <w:shd w:val="clear" w:color="auto" w:fill="auto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питания</w:t>
            </w:r>
          </w:p>
        </w:tc>
      </w:tr>
      <w:tr w:rsidR="0084126C" w:rsidRPr="00F4491A" w:rsidTr="003F2FA1">
        <w:tc>
          <w:tcPr>
            <w:tcW w:w="4786" w:type="dxa"/>
            <w:shd w:val="clear" w:color="auto" w:fill="auto"/>
          </w:tcPr>
          <w:p w:rsidR="0084126C" w:rsidRPr="00F4491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1. Дыхательная гимнастика</w:t>
            </w:r>
          </w:p>
          <w:p w:rsidR="0084126C" w:rsidRPr="00F4491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2. Гимнастика для глаз</w:t>
            </w:r>
          </w:p>
          <w:p w:rsidR="0084126C" w:rsidRPr="00F4491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3. Упражнения для профилактики стоп ног</w:t>
            </w:r>
          </w:p>
          <w:p w:rsidR="0084126C" w:rsidRPr="00F4491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4. Игровой массаж</w:t>
            </w:r>
          </w:p>
        </w:tc>
        <w:tc>
          <w:tcPr>
            <w:tcW w:w="4820" w:type="dxa"/>
            <w:shd w:val="clear" w:color="auto" w:fill="auto"/>
          </w:tcPr>
          <w:p w:rsidR="0084126C" w:rsidRPr="00F4491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1. Включение в рацион питания детей фруктов, свежих соков, салатов из свежих овощей.</w:t>
            </w:r>
          </w:p>
          <w:p w:rsidR="0084126C" w:rsidRPr="00F4491A" w:rsidRDefault="0084126C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2. Питьевой режим.</w:t>
            </w:r>
          </w:p>
        </w:tc>
      </w:tr>
    </w:tbl>
    <w:p w:rsidR="0070510B" w:rsidRPr="00F4491A" w:rsidRDefault="0070510B" w:rsidP="003C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84126C" w:rsidRPr="00F4491A" w:rsidRDefault="0084126C" w:rsidP="003C09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Закаливающие мероприятия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962"/>
        <w:gridCol w:w="3969"/>
      </w:tblGrid>
      <w:tr w:rsidR="0084126C" w:rsidRPr="00F4491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84126C" w:rsidRPr="00F4491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Гигиенические и водные процедуры:</w:t>
            </w:r>
          </w:p>
          <w:p w:rsidR="0084126C" w:rsidRPr="00F4491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умывание, мытьё рук прохладной водой.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4126C" w:rsidRPr="00F4491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режима прогулок.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4126C" w:rsidRPr="00F4491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Контрастно-воздушное закаливание после сна: ходьба босиком.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4126C" w:rsidRPr="00F4491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Рациональная одежда детей.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4126C" w:rsidRPr="00F4491A" w:rsidTr="00703851">
        <w:trPr>
          <w:trHeight w:val="340"/>
        </w:trPr>
        <w:tc>
          <w:tcPr>
            <w:tcW w:w="675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проветривания в течение дня.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126C" w:rsidRPr="00F4491A" w:rsidRDefault="0084126C" w:rsidP="00167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9A3F1F" w:rsidRPr="00F4491A" w:rsidRDefault="009A3F1F" w:rsidP="009A3F1F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  <w:lang w:bidi="hi-IN"/>
        </w:rPr>
      </w:pPr>
    </w:p>
    <w:p w:rsidR="009A3F1F" w:rsidRPr="00F4491A" w:rsidRDefault="009A3F1F" w:rsidP="009A3F1F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  <w:lang w:bidi="en-US"/>
        </w:rPr>
        <w:t>Режим двигательной активности</w:t>
      </w:r>
    </w:p>
    <w:tbl>
      <w:tblPr>
        <w:tblStyle w:val="2b"/>
        <w:tblW w:w="9813" w:type="dxa"/>
        <w:jc w:val="center"/>
        <w:tblInd w:w="175" w:type="dxa"/>
        <w:tblLayout w:type="fixed"/>
        <w:tblLook w:val="04A0"/>
      </w:tblPr>
      <w:tblGrid>
        <w:gridCol w:w="5349"/>
        <w:gridCol w:w="2835"/>
        <w:gridCol w:w="1629"/>
      </w:tblGrid>
      <w:tr w:rsidR="009A3F1F" w:rsidRPr="00F4491A" w:rsidTr="009A3F1F">
        <w:trPr>
          <w:trHeight w:val="397"/>
          <w:jc w:val="center"/>
        </w:trPr>
        <w:tc>
          <w:tcPr>
            <w:tcW w:w="5349" w:type="dxa"/>
            <w:vAlign w:val="center"/>
          </w:tcPr>
          <w:p w:rsidR="009A3F1F" w:rsidRPr="00F4491A" w:rsidRDefault="009A3F1F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bookmarkStart w:id="20" w:name="_Hlk496519988"/>
            <w:r w:rsidRPr="00F4491A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4491A">
              <w:rPr>
                <w:b/>
                <w:sz w:val="28"/>
                <w:szCs w:val="28"/>
              </w:rPr>
              <w:t>Периодичность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4491A">
              <w:rPr>
                <w:b/>
                <w:sz w:val="28"/>
                <w:szCs w:val="28"/>
              </w:rPr>
              <w:t>Время</w:t>
            </w:r>
          </w:p>
        </w:tc>
      </w:tr>
      <w:tr w:rsidR="009A3F1F" w:rsidRPr="00F4491A" w:rsidTr="007168A8">
        <w:trPr>
          <w:trHeight w:val="340"/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Подвижные игры во время приёма детей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10-12 мин.</w:t>
            </w:r>
          </w:p>
        </w:tc>
      </w:tr>
      <w:tr w:rsidR="009A3F1F" w:rsidRPr="00F4491A" w:rsidTr="007168A8">
        <w:trPr>
          <w:trHeight w:val="340"/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10 мин.</w:t>
            </w:r>
          </w:p>
        </w:tc>
      </w:tr>
      <w:tr w:rsidR="009A3F1F" w:rsidRPr="00F4491A" w:rsidTr="007168A8">
        <w:trPr>
          <w:trHeight w:val="340"/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Физкультминутки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2-3 мин.</w:t>
            </w:r>
          </w:p>
        </w:tc>
      </w:tr>
      <w:tr w:rsidR="009A3F1F" w:rsidRPr="00F4491A" w:rsidTr="009A3F1F">
        <w:trPr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Непосредственная образовательная деятельность по физическому развитию (2 в группе, 1 на улице)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3 раза в неделю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30 мин.</w:t>
            </w:r>
          </w:p>
        </w:tc>
      </w:tr>
      <w:tr w:rsidR="009A3F1F" w:rsidRPr="00F4491A" w:rsidTr="009A3F1F">
        <w:trPr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Подвижные игры: сюжетные; бессюжетные; игры-забавы; соревнования; эстафеты; аттракционы.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 не менее двух игр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10-12 мин.</w:t>
            </w:r>
          </w:p>
        </w:tc>
      </w:tr>
      <w:tr w:rsidR="009A3F1F" w:rsidRPr="00F4491A" w:rsidTr="009A3F1F">
        <w:trPr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Оздоровительные мероприятия: гимнастика пробуждения, дыхательная гимнастика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8 мин.</w:t>
            </w:r>
          </w:p>
        </w:tc>
      </w:tr>
      <w:tr w:rsidR="009A3F1F" w:rsidRPr="00F4491A" w:rsidTr="009A3F1F">
        <w:trPr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Физические упражнения и игровые задания: артикуляционная гимнастика; пальчиковая гимнастика;</w:t>
            </w:r>
          </w:p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зрительная гимнастика.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Ежедневно, сочетая упражнения по выбору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10-15 мин.</w:t>
            </w:r>
          </w:p>
        </w:tc>
      </w:tr>
      <w:tr w:rsidR="009A3F1F" w:rsidRPr="00F4491A" w:rsidTr="0070510B">
        <w:trPr>
          <w:trHeight w:val="340"/>
          <w:jc w:val="center"/>
        </w:trPr>
        <w:tc>
          <w:tcPr>
            <w:tcW w:w="5349" w:type="dxa"/>
            <w:vAlign w:val="center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Игры с мячом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70510B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8 –15 мин.</w:t>
            </w:r>
          </w:p>
        </w:tc>
      </w:tr>
      <w:tr w:rsidR="009A3F1F" w:rsidRPr="00F4491A" w:rsidTr="0070510B">
        <w:trPr>
          <w:trHeight w:val="510"/>
          <w:jc w:val="center"/>
        </w:trPr>
        <w:tc>
          <w:tcPr>
            <w:tcW w:w="534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4464" w:type="dxa"/>
            <w:gridSpan w:val="2"/>
            <w:vAlign w:val="center"/>
          </w:tcPr>
          <w:p w:rsidR="009A3F1F" w:rsidRPr="00F4491A" w:rsidRDefault="009A3F1F" w:rsidP="003F2FA1">
            <w:pPr>
              <w:pStyle w:val="a9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Целенаправленное обучение не реже 1 раза в 2 недели</w:t>
            </w:r>
          </w:p>
        </w:tc>
      </w:tr>
      <w:tr w:rsidR="009A3F1F" w:rsidRPr="00F4491A" w:rsidTr="0070510B">
        <w:trPr>
          <w:trHeight w:val="454"/>
          <w:jc w:val="center"/>
        </w:trPr>
        <w:tc>
          <w:tcPr>
            <w:tcW w:w="534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 xml:space="preserve">Физкультурные упражнения на прогулке 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 с подгруппами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10 – 15 минут</w:t>
            </w:r>
          </w:p>
        </w:tc>
      </w:tr>
      <w:tr w:rsidR="009A3F1F" w:rsidRPr="00F4491A" w:rsidTr="007168A8">
        <w:trPr>
          <w:trHeight w:val="340"/>
          <w:jc w:val="center"/>
        </w:trPr>
        <w:tc>
          <w:tcPr>
            <w:tcW w:w="534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1 раз в месяц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30-35 мин.</w:t>
            </w:r>
          </w:p>
        </w:tc>
      </w:tr>
      <w:tr w:rsidR="009A3F1F" w:rsidRPr="00F4491A" w:rsidTr="007168A8">
        <w:trPr>
          <w:trHeight w:val="340"/>
          <w:jc w:val="center"/>
        </w:trPr>
        <w:tc>
          <w:tcPr>
            <w:tcW w:w="534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Спортивный праздник</w:t>
            </w:r>
          </w:p>
        </w:tc>
        <w:tc>
          <w:tcPr>
            <w:tcW w:w="2835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2 раза в год</w:t>
            </w:r>
          </w:p>
        </w:tc>
        <w:tc>
          <w:tcPr>
            <w:tcW w:w="1629" w:type="dxa"/>
            <w:vAlign w:val="center"/>
          </w:tcPr>
          <w:p w:rsidR="009A3F1F" w:rsidRPr="00F4491A" w:rsidRDefault="009A3F1F" w:rsidP="003F2F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60 мин.</w:t>
            </w:r>
          </w:p>
        </w:tc>
      </w:tr>
      <w:tr w:rsidR="009A3F1F" w:rsidRPr="00F4491A" w:rsidTr="009A3F1F">
        <w:trPr>
          <w:trHeight w:val="1182"/>
          <w:jc w:val="center"/>
        </w:trPr>
        <w:tc>
          <w:tcPr>
            <w:tcW w:w="5349" w:type="dxa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Самостоятельная двигательная деятельность детей в течение дня</w:t>
            </w:r>
          </w:p>
        </w:tc>
        <w:tc>
          <w:tcPr>
            <w:tcW w:w="4464" w:type="dxa"/>
            <w:gridSpan w:val="2"/>
          </w:tcPr>
          <w:p w:rsidR="009A3F1F" w:rsidRPr="00F4491A" w:rsidRDefault="009A3F1F" w:rsidP="003F2FA1">
            <w:pPr>
              <w:pStyle w:val="a9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Ежедневно. Характер и продолжительность зависят от индивидуальных данных и потребностей детей. Проводится под руководством воспитателя.</w:t>
            </w:r>
          </w:p>
        </w:tc>
      </w:tr>
      <w:bookmarkEnd w:id="20"/>
    </w:tbl>
    <w:p w:rsidR="003F2FA1" w:rsidRPr="00F4491A" w:rsidRDefault="003F2FA1" w:rsidP="003F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7168A8" w:rsidRPr="00F4491A" w:rsidRDefault="007168A8" w:rsidP="003F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3F2FA1" w:rsidRPr="00F4491A" w:rsidRDefault="003F2FA1" w:rsidP="003F2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F4491A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Образовательная деятельность в ходе режимных моментов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3"/>
        <w:gridCol w:w="2722"/>
      </w:tblGrid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Гигиеническиепроцедуры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Ситуативные беседы при проведении режимных моментов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Чтение художественной литературы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Дежурства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Прогулки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bidi="ru-RU"/>
              </w:rPr>
              <w:t>Самостоятельная деятельность детей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Игра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3F2FA1" w:rsidRPr="00F4491A" w:rsidTr="007168A8">
        <w:trPr>
          <w:trHeight w:val="340"/>
        </w:trPr>
        <w:tc>
          <w:tcPr>
            <w:tcW w:w="7343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>Самостоятельная деятельность детей в центрах (уголках) развития</w:t>
            </w:r>
          </w:p>
        </w:tc>
        <w:tc>
          <w:tcPr>
            <w:tcW w:w="2722" w:type="dxa"/>
            <w:shd w:val="clear" w:color="auto" w:fill="auto"/>
          </w:tcPr>
          <w:p w:rsidR="003F2FA1" w:rsidRPr="00F4491A" w:rsidRDefault="003F2FA1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110E6C" w:rsidRPr="00F4491A" w:rsidRDefault="00110E6C" w:rsidP="0070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84126C" w:rsidRPr="00F4491A" w:rsidRDefault="0084126C" w:rsidP="0070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Организация образовательного процесса</w:t>
      </w:r>
    </w:p>
    <w:p w:rsidR="0084126C" w:rsidRPr="00F4491A" w:rsidRDefault="0084126C" w:rsidP="00755F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4491A">
        <w:rPr>
          <w:rFonts w:ascii="Times New Roman" w:eastAsia="Times New Roman" w:hAnsi="Times New Roman" w:cs="Times New Roman"/>
          <w:sz w:val="28"/>
          <w:szCs w:val="28"/>
          <w:lang w:bidi="ru-RU"/>
        </w:rPr>
        <w:t>Решение программных образовательных задач предусматривается не только в рамках организованной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84126C" w:rsidRPr="00F4491A" w:rsidRDefault="0084126C" w:rsidP="00755F0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 xml:space="preserve">С детьми </w:t>
      </w:r>
      <w:r w:rsidRPr="00F4491A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подготовительной</w:t>
      </w:r>
      <w:r w:rsidRPr="00F4491A">
        <w:rPr>
          <w:rFonts w:ascii="Times New Roman" w:eastAsia="Times New Roman" w:hAnsi="Times New Roman" w:cs="Times New Roman"/>
          <w:sz w:val="28"/>
          <w:szCs w:val="28"/>
        </w:rPr>
        <w:t xml:space="preserve"> группы с сентября по май проводится 13 занятий в неделю длительностью 30 минут. Количество занятий в учебном плане соответствует Санитарно-эпидемиологическим правилам и нормам (СанПин 2.4.1.2660 -10). </w:t>
      </w:r>
      <w:bookmarkStart w:id="21" w:name="_Hlk533251636"/>
    </w:p>
    <w:p w:rsidR="0084126C" w:rsidRPr="00F4491A" w:rsidRDefault="0084126C" w:rsidP="008412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84126C" w:rsidRPr="00F4491A" w:rsidRDefault="0084126C" w:rsidP="0084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реализации образовательной деятельности </w:t>
      </w:r>
      <w:bookmarkEnd w:id="21"/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4"/>
        <w:gridCol w:w="3309"/>
        <w:gridCol w:w="1252"/>
        <w:gridCol w:w="1289"/>
        <w:gridCol w:w="1356"/>
      </w:tblGrid>
      <w:tr w:rsidR="0084126C" w:rsidRPr="00F4491A" w:rsidTr="003F2FA1">
        <w:trPr>
          <w:trHeight w:val="20"/>
        </w:trPr>
        <w:tc>
          <w:tcPr>
            <w:tcW w:w="2267" w:type="dxa"/>
            <w:vMerge w:val="restart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386" w:type="dxa"/>
            <w:vMerge w:val="restart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Виды НОД</w:t>
            </w:r>
          </w:p>
        </w:tc>
        <w:tc>
          <w:tcPr>
            <w:tcW w:w="3987" w:type="dxa"/>
            <w:gridSpan w:val="3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 xml:space="preserve">30 мин </w:t>
            </w:r>
          </w:p>
        </w:tc>
      </w:tr>
      <w:tr w:rsidR="0084126C" w:rsidRPr="00F4491A" w:rsidTr="003F2FA1">
        <w:trPr>
          <w:trHeight w:val="2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7" w:type="dxa"/>
            <w:gridSpan w:val="3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1</w:t>
            </w: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 xml:space="preserve"> (в неделю)</w:t>
            </w:r>
          </w:p>
        </w:tc>
      </w:tr>
      <w:tr w:rsidR="0084126C" w:rsidRPr="00F4491A" w:rsidTr="003F2FA1">
        <w:trPr>
          <w:trHeight w:val="2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6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  <w:lang w:val="uk-UA"/>
              </w:rPr>
              <w:t>в неделю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val="uk-UA"/>
              </w:rPr>
            </w:pPr>
            <w:r w:rsidRPr="00F4491A">
              <w:rPr>
                <w:rFonts w:ascii="Times New Roman" w:eastAsia="PMingLiU" w:hAnsi="Times New Roman" w:cs="Times New Roman"/>
                <w:b/>
                <w:sz w:val="28"/>
                <w:szCs w:val="28"/>
              </w:rPr>
              <w:t>в год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  <w:vMerge w:val="restart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ФЭМП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84126C" w:rsidRPr="00F4491A" w:rsidTr="003F2FA1">
        <w:trPr>
          <w:trHeight w:val="2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Ознакомление с окружающим миром</w:t>
            </w: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</w:p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ознакомление с природой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  <w:vMerge w:val="restart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 речи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Художественная литература</w:t>
            </w:r>
          </w:p>
        </w:tc>
        <w:tc>
          <w:tcPr>
            <w:tcW w:w="3987" w:type="dxa"/>
            <w:gridSpan w:val="3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</w:tr>
      <w:tr w:rsidR="0084126C" w:rsidRPr="00F4491A" w:rsidTr="003F2FA1">
        <w:trPr>
          <w:trHeight w:val="2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Подготовка к обучению грамоте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  <w:vMerge w:val="restart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Художественно-эстетическое</w:t>
            </w:r>
          </w:p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развитие</w:t>
            </w: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Рисование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Лепка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Аппликация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84126C" w:rsidRPr="00F4491A" w:rsidTr="003F2FA1">
        <w:trPr>
          <w:trHeight w:val="20"/>
        </w:trPr>
        <w:tc>
          <w:tcPr>
            <w:tcW w:w="2267" w:type="dxa"/>
            <w:vMerge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Конструирование</w:t>
            </w:r>
          </w:p>
        </w:tc>
        <w:tc>
          <w:tcPr>
            <w:tcW w:w="3987" w:type="dxa"/>
            <w:gridSpan w:val="3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ходе самостоятельной деятельности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Музыка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84126C" w:rsidRPr="00F4491A" w:rsidTr="003F2FA1">
        <w:trPr>
          <w:trHeight w:val="20"/>
        </w:trPr>
        <w:tc>
          <w:tcPr>
            <w:tcW w:w="2267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261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14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2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108</w:t>
            </w:r>
          </w:p>
        </w:tc>
      </w:tr>
      <w:tr w:rsidR="0084126C" w:rsidRPr="00F4491A" w:rsidTr="007168A8">
        <w:trPr>
          <w:trHeight w:val="340"/>
        </w:trPr>
        <w:tc>
          <w:tcPr>
            <w:tcW w:w="2267" w:type="dxa"/>
          </w:tcPr>
          <w:p w:rsidR="0084126C" w:rsidRPr="00F4491A" w:rsidRDefault="0084126C" w:rsidP="003F2F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386" w:type="dxa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Общее количество</w:t>
            </w:r>
          </w:p>
        </w:tc>
        <w:tc>
          <w:tcPr>
            <w:tcW w:w="3987" w:type="dxa"/>
            <w:gridSpan w:val="3"/>
          </w:tcPr>
          <w:p w:rsidR="0084126C" w:rsidRPr="00F4491A" w:rsidRDefault="0084126C" w:rsidP="003F2F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4491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468</w:t>
            </w:r>
          </w:p>
        </w:tc>
      </w:tr>
    </w:tbl>
    <w:p w:rsidR="0084126C" w:rsidRPr="00F4491A" w:rsidRDefault="0084126C" w:rsidP="00841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126C" w:rsidRPr="00F4491A" w:rsidRDefault="0084126C" w:rsidP="00841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9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Виды деятельности образовательной области по </w:t>
      </w:r>
      <w:r w:rsidRPr="00F449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социально-коммуникативному развитию </w:t>
      </w:r>
      <w:r w:rsidRPr="00F4491A">
        <w:rPr>
          <w:rFonts w:ascii="Times New Roman" w:eastAsia="Calibri" w:hAnsi="Times New Roman" w:cs="Times New Roman"/>
          <w:sz w:val="28"/>
          <w:szCs w:val="28"/>
          <w:lang w:eastAsia="en-US"/>
        </w:rPr>
        <w:t>детей осуществляются в период проведения всех видов занятий в зависимости от организации детей, в том числе чтение художественной литературы, прогулка, наблюдения, и т.д. с учетом возрастных особенностей детей, а также в игре, т.к. этот вид деятельности является ведущим в дошкольном возрасте.</w:t>
      </w:r>
    </w:p>
    <w:p w:rsidR="0084126C" w:rsidRPr="00F4491A" w:rsidRDefault="0084126C" w:rsidP="008412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7952" w:rsidRPr="00F4491A" w:rsidRDefault="004B7952" w:rsidP="004B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 на 2021-2022 учебный год</w:t>
      </w:r>
    </w:p>
    <w:p w:rsidR="004B7952" w:rsidRPr="00F4491A" w:rsidRDefault="004B7952" w:rsidP="004B79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tbl>
      <w:tblPr>
        <w:tblStyle w:val="a4"/>
        <w:tblW w:w="0" w:type="auto"/>
        <w:tblLayout w:type="fixed"/>
        <w:tblLook w:val="04A0"/>
      </w:tblPr>
      <w:tblGrid>
        <w:gridCol w:w="2802"/>
        <w:gridCol w:w="6237"/>
      </w:tblGrid>
      <w:tr w:rsidR="004B7952" w:rsidRPr="00F4491A" w:rsidTr="00FE513A">
        <w:tc>
          <w:tcPr>
            <w:tcW w:w="2802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</w:tr>
      <w:tr w:rsidR="004B7952" w:rsidRPr="00F4491A" w:rsidTr="00FE513A">
        <w:tc>
          <w:tcPr>
            <w:tcW w:w="2802" w:type="dxa"/>
            <w:vMerge w:val="restart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 (Формирование целостной картины мира)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</w:tr>
      <w:tr w:rsidR="004B7952" w:rsidRPr="00F4491A" w:rsidTr="00FE513A">
        <w:tc>
          <w:tcPr>
            <w:tcW w:w="2802" w:type="dxa"/>
            <w:vMerge w:val="restart"/>
            <w:vAlign w:val="center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(ФЭМП)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(констр. деятельность)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</w:tr>
      <w:tr w:rsidR="004B7952" w:rsidRPr="00F4491A" w:rsidTr="00FE513A">
        <w:tc>
          <w:tcPr>
            <w:tcW w:w="2802" w:type="dxa"/>
            <w:vMerge w:val="restart"/>
            <w:vAlign w:val="center"/>
          </w:tcPr>
          <w:p w:rsidR="004B7952" w:rsidRPr="00F4491A" w:rsidRDefault="004B7952" w:rsidP="00FE513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 (развитие речи)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творчество (рисование)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10.00-10.30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tabs>
                <w:tab w:val="left" w:pos="9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</w:tr>
      <w:tr w:rsidR="004B7952" w:rsidRPr="00F4491A" w:rsidTr="00FE513A">
        <w:tc>
          <w:tcPr>
            <w:tcW w:w="2802" w:type="dxa"/>
            <w:vMerge w:val="restart"/>
            <w:vAlign w:val="center"/>
          </w:tcPr>
          <w:p w:rsidR="004B7952" w:rsidRPr="00F4491A" w:rsidRDefault="004B7952" w:rsidP="00FE513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(ФЭМП)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tabs>
                <w:tab w:val="left" w:pos="34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Художественно-эстетическое.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(Лепка, Аппликация) чередуются.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10-00-10.30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tabs>
                <w:tab w:val="left" w:pos="346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15.40-16.10</w:t>
            </w:r>
          </w:p>
        </w:tc>
      </w:tr>
      <w:tr w:rsidR="004B7952" w:rsidRPr="00F4491A" w:rsidTr="00FE513A">
        <w:tc>
          <w:tcPr>
            <w:tcW w:w="2802" w:type="dxa"/>
            <w:vMerge w:val="restart"/>
            <w:vAlign w:val="center"/>
          </w:tcPr>
          <w:p w:rsidR="004B7952" w:rsidRPr="00F4491A" w:rsidRDefault="004B7952" w:rsidP="00FE513A">
            <w:pPr>
              <w:tabs>
                <w:tab w:val="left" w:pos="34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(Чтение художественной литературы)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</w:tr>
      <w:tr w:rsidR="004B7952" w:rsidRPr="00F4491A" w:rsidTr="00FE513A">
        <w:tc>
          <w:tcPr>
            <w:tcW w:w="2802" w:type="dxa"/>
            <w:vMerge/>
          </w:tcPr>
          <w:p w:rsidR="004B7952" w:rsidRPr="00F4491A" w:rsidRDefault="004B7952" w:rsidP="00FE513A">
            <w:pPr>
              <w:tabs>
                <w:tab w:val="left" w:pos="346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37" w:type="dxa"/>
          </w:tcPr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4B7952" w:rsidRPr="00F4491A" w:rsidRDefault="004B7952" w:rsidP="00FE51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9-30-10-00</w:t>
            </w:r>
          </w:p>
        </w:tc>
      </w:tr>
    </w:tbl>
    <w:p w:rsidR="004B7952" w:rsidRPr="00F4491A" w:rsidRDefault="004B7952" w:rsidP="004B79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952" w:rsidRPr="00F4491A" w:rsidRDefault="004B7952" w:rsidP="0084126C">
      <w:pPr>
        <w:pStyle w:val="51"/>
        <w:shd w:val="clear" w:color="auto" w:fill="auto"/>
        <w:spacing w:before="0" w:line="240" w:lineRule="auto"/>
        <w:jc w:val="center"/>
        <w:rPr>
          <w:bCs w:val="0"/>
          <w:sz w:val="28"/>
          <w:szCs w:val="28"/>
        </w:rPr>
      </w:pPr>
    </w:p>
    <w:p w:rsidR="00665994" w:rsidRPr="00F4491A" w:rsidRDefault="00755F09" w:rsidP="00665994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05353503"/>
      <w:r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>3.5</w:t>
      </w:r>
      <w:r w:rsidR="00665994" w:rsidRPr="00F4491A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. </w:t>
      </w:r>
      <w:r w:rsidR="00665994" w:rsidRPr="00F4491A">
        <w:rPr>
          <w:rFonts w:ascii="Times New Roman" w:hAnsi="Times New Roman" w:cs="Times New Roman"/>
          <w:color w:val="auto"/>
          <w:sz w:val="28"/>
          <w:szCs w:val="28"/>
        </w:rPr>
        <w:t>Формы взаимодействия с семьями воспитанников.</w:t>
      </w:r>
      <w:bookmarkEnd w:id="22"/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Взаимодействие взрослых с детьми является важнейшим фактором развития ребенка и пронизывает все направления образовательной деятельности. 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совзрослыми и в самостоятельной деятельности в предметной среде называется процессом овладения культурными практиками.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Организации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 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Для личностно-порождающего взаимодействия характерно принятие ребенка таким,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</w:t>
      </w:r>
      <w:r w:rsidRPr="00F4491A">
        <w:rPr>
          <w:rFonts w:ascii="Times New Roman" w:hAnsi="Times New Roman" w:cs="Times New Roman"/>
          <w:sz w:val="28"/>
          <w:szCs w:val="28"/>
        </w:rPr>
        <w:lastRenderedPageBreak/>
        <w:t>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 взрослыми и другими детьми.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Личностно-порождающее взаимодействие способствует формированию у ребенка различных позитивных качеств. Ребенок учится </w:t>
      </w:r>
      <w:r w:rsidRPr="00F4491A">
        <w:rPr>
          <w:rFonts w:ascii="Times New Roman" w:hAnsi="Times New Roman" w:cs="Times New Roman"/>
          <w:iCs/>
          <w:sz w:val="28"/>
          <w:szCs w:val="28"/>
        </w:rPr>
        <w:t>уважать себя и других, так как о</w:t>
      </w:r>
      <w:r w:rsidRPr="00F4491A">
        <w:rPr>
          <w:rFonts w:ascii="Times New Roman" w:hAnsi="Times New Roman" w:cs="Times New Roman"/>
          <w:sz w:val="28"/>
          <w:szCs w:val="28"/>
        </w:rPr>
        <w:t xml:space="preserve">тношение ребенка к себе и другим людям всегда отражает характер отношения к нему окружающих взрослых. Он приобретает </w:t>
      </w:r>
      <w:r w:rsidRPr="00F4491A">
        <w:rPr>
          <w:rFonts w:ascii="Times New Roman" w:hAnsi="Times New Roman" w:cs="Times New Roman"/>
          <w:iCs/>
          <w:sz w:val="28"/>
          <w:szCs w:val="28"/>
        </w:rPr>
        <w:t>чувство уверенности в себе, не боится ошибок.</w:t>
      </w:r>
      <w:r w:rsidRPr="00F4491A">
        <w:rPr>
          <w:rFonts w:ascii="Times New Roman" w:hAnsi="Times New Roman" w:cs="Times New Roman"/>
          <w:sz w:val="28"/>
          <w:szCs w:val="28"/>
        </w:rPr>
        <w:t xml:space="preserve"> 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F4491A">
        <w:rPr>
          <w:rFonts w:ascii="Times New Roman" w:hAnsi="Times New Roman" w:cs="Times New Roman"/>
          <w:iCs/>
          <w:sz w:val="28"/>
          <w:szCs w:val="28"/>
        </w:rPr>
        <w:t>не боится быть самим собой, быть искренним</w:t>
      </w:r>
      <w:r w:rsidRPr="00F4491A">
        <w:rPr>
          <w:rFonts w:ascii="Times New Roman" w:hAnsi="Times New Roman" w:cs="Times New Roman"/>
          <w:sz w:val="28"/>
          <w:szCs w:val="28"/>
        </w:rPr>
        <w:t>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Ребенок учится </w:t>
      </w:r>
      <w:r w:rsidRPr="00F4491A">
        <w:rPr>
          <w:rFonts w:ascii="Times New Roman" w:hAnsi="Times New Roman" w:cs="Times New Roman"/>
          <w:iCs/>
          <w:sz w:val="28"/>
          <w:szCs w:val="28"/>
        </w:rPr>
        <w:t>брать на себя ответственность за свои решения и поступки</w:t>
      </w:r>
      <w:r w:rsidRPr="00F4491A">
        <w:rPr>
          <w:rFonts w:ascii="Times New Roman" w:hAnsi="Times New Roman" w:cs="Times New Roman"/>
          <w:sz w:val="28"/>
          <w:szCs w:val="28"/>
        </w:rPr>
        <w:t xml:space="preserve">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 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Ребенок приучается </w:t>
      </w:r>
      <w:r w:rsidRPr="00F4491A">
        <w:rPr>
          <w:rFonts w:ascii="Times New Roman" w:hAnsi="Times New Roman" w:cs="Times New Roman"/>
          <w:iCs/>
          <w:sz w:val="28"/>
          <w:szCs w:val="28"/>
        </w:rPr>
        <w:t xml:space="preserve">думать самостоятельно, </w:t>
      </w:r>
      <w:r w:rsidRPr="00F4491A">
        <w:rPr>
          <w:rFonts w:ascii="Times New Roman" w:hAnsi="Times New Roman" w:cs="Times New Roman"/>
          <w:sz w:val="28"/>
          <w:szCs w:val="28"/>
        </w:rPr>
        <w:t>поскольку взрослые не навязывают ему своего решения, а способствуют тому, чтобы он принял собственное.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Ребенок учится </w:t>
      </w:r>
      <w:r w:rsidRPr="00F4491A">
        <w:rPr>
          <w:rFonts w:ascii="Times New Roman" w:hAnsi="Times New Roman" w:cs="Times New Roman"/>
          <w:iCs/>
          <w:sz w:val="28"/>
          <w:szCs w:val="28"/>
        </w:rPr>
        <w:t>адекватно выражать свои чувства</w:t>
      </w:r>
      <w:r w:rsidRPr="00F4491A">
        <w:rPr>
          <w:rFonts w:ascii="Times New Roman" w:hAnsi="Times New Roman" w:cs="Times New Roman"/>
          <w:sz w:val="28"/>
          <w:szCs w:val="28"/>
        </w:rPr>
        <w:t>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491A">
        <w:rPr>
          <w:rFonts w:ascii="Times New Roman" w:hAnsi="Times New Roman" w:cs="Times New Roman"/>
          <w:bCs/>
          <w:sz w:val="28"/>
          <w:szCs w:val="28"/>
        </w:rPr>
        <w:t xml:space="preserve">Ребенок учится </w:t>
      </w:r>
      <w:r w:rsidRPr="00F4491A">
        <w:rPr>
          <w:rFonts w:ascii="Times New Roman" w:hAnsi="Times New Roman" w:cs="Times New Roman"/>
          <w:bCs/>
          <w:iCs/>
          <w:sz w:val="28"/>
          <w:szCs w:val="28"/>
        </w:rPr>
        <w:t xml:space="preserve">понимать других и сочувствовать им, </w:t>
      </w:r>
      <w:r w:rsidRPr="00F4491A">
        <w:rPr>
          <w:rFonts w:ascii="Times New Roman" w:hAnsi="Times New Roman" w:cs="Times New Roman"/>
          <w:bCs/>
          <w:sz w:val="28"/>
          <w:szCs w:val="28"/>
        </w:rPr>
        <w:t>потому что получает этот опыт из общения с взрослыми и переносит его на других людей.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и понимание, на участие в жизни детей в группе.</w:t>
      </w:r>
    </w:p>
    <w:p w:rsidR="001F47BD" w:rsidRPr="00F4491A" w:rsidRDefault="001F47BD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>Основные задачи взаимодействия воспитателей с семьями воспитанников: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привлечение семей воспитанников к участию в совместных с педагогами мероприятиях, организуемых в селе;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Прекрасную возможность для обоюдного познания воспитательного потенциала дают: специально организуемая социально-педагогическая диагностика с использованием бесед, анкетирования; организация дней открытых дверей в детском саду; разнообразные собрания-встречи, ориентированные на знакомство с достижениями и трудностями воспитывающих детей сторон.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Необходимо, чтобы воспитывающие взрослые постоянно сообщали друг другу о разнообразных фактах из жизни детей в детском саду и семье, о состоянии каждого ребенка (его самочувствии, настроении), о развитии детско-взрослых отношений.</w:t>
      </w:r>
    </w:p>
    <w:p w:rsidR="00665994" w:rsidRPr="00F4491A" w:rsidRDefault="00665994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Такое информирование происходит при организованном общении: в ходе бесед, консультаций, на собраниях, либо опосредованно, при получении информации из различных источников: стендов, газет (рукописных, электронных), разнообразных буклетов, интернет-сайтов (детского сада, органов управления образованием), а также переписки (в том числе электронной).</w:t>
      </w:r>
    </w:p>
    <w:p w:rsidR="00665994" w:rsidRPr="00F4491A" w:rsidRDefault="00665994" w:rsidP="00665994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9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5222"/>
        <w:gridCol w:w="2214"/>
      </w:tblGrid>
      <w:tr w:rsidR="00665994" w:rsidRPr="00F4491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94" w:rsidRPr="00F4491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родителей</w:t>
            </w:r>
          </w:p>
          <w:p w:rsidR="00665994" w:rsidRPr="00F4491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жизни ДОУ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94" w:rsidRPr="00F4491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участия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994" w:rsidRPr="00F4491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  <w:p w:rsidR="00665994" w:rsidRPr="00F4491A" w:rsidRDefault="00665994" w:rsidP="003F2FA1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сотрудничества</w:t>
            </w:r>
          </w:p>
        </w:tc>
      </w:tr>
      <w:tr w:rsidR="00665994" w:rsidRPr="00F4491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-Анкетирование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Социологический опрос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Консультации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3-4 раза в год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665994" w:rsidRPr="00F4491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 создании условий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-помощь в создании предметно-развивающей среды;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-оказание помощи в ремонтных работах;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  <w:p w:rsidR="009A3F1F" w:rsidRPr="00F4491A" w:rsidRDefault="009A3F1F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665994" w:rsidRPr="00F4491A" w:rsidRDefault="009A3F1F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</w:tr>
      <w:tr w:rsidR="00665994" w:rsidRPr="00F4491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просветительской деятельности, направленной на  повышение педагогической культуры, расширение информационного поля родителей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-наглядная информация (стенды, папки-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передвижки, семейные и групповые фотоальбомы, фоторепортажи «Моя семья», «Как мы отдыхаем»);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-памятки;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-консультации, 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распространение опыта семейного воспитания;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-родительские собрания;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  <w:p w:rsidR="009A3F1F" w:rsidRPr="00F4491A" w:rsidRDefault="009A3F1F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Обновление постоянно</w:t>
            </w:r>
          </w:p>
          <w:p w:rsidR="009A3F1F" w:rsidRPr="00F4491A" w:rsidRDefault="009A3F1F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665994" w:rsidRPr="00F4491A" w:rsidTr="003F2FA1">
        <w:trPr>
          <w:trHeight w:val="20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-Дни открытых дверей.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Дни здоровья.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Выставки совместного творчества.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Совместные праздники, театральные развлечения.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-Встречи с интересными людьми,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семейные гостиные,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Участие в творческих выставках, смотрах-конкурсах,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- Мероприятия с родителями в рамках проектной деятельности.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раза в год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Постоянно по годовому плану</w:t>
            </w:r>
          </w:p>
          <w:p w:rsidR="00665994" w:rsidRPr="00F4491A" w:rsidRDefault="00665994" w:rsidP="003F2FA1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2-3 раза в год</w:t>
            </w:r>
          </w:p>
        </w:tc>
      </w:tr>
    </w:tbl>
    <w:p w:rsidR="00665994" w:rsidRPr="00F4491A" w:rsidRDefault="00665994" w:rsidP="00665994">
      <w:pPr>
        <w:pStyle w:val="51"/>
        <w:shd w:val="clear" w:color="auto" w:fill="auto"/>
        <w:spacing w:before="0" w:line="240" w:lineRule="auto"/>
        <w:rPr>
          <w:sz w:val="28"/>
          <w:szCs w:val="28"/>
        </w:rPr>
      </w:pPr>
    </w:p>
    <w:p w:rsidR="004B7952" w:rsidRPr="00F4491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952" w:rsidRPr="00F4491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952" w:rsidRPr="00F4491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952" w:rsidRPr="00F4491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952" w:rsidRPr="00F4491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952" w:rsidRPr="00F4491A" w:rsidRDefault="004B7952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3A" w:rsidRPr="00F4491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3A" w:rsidRPr="00F4491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3A" w:rsidRPr="00F4491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13A" w:rsidRPr="00F4491A" w:rsidRDefault="00FE513A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94" w:rsidRPr="00F4491A" w:rsidRDefault="00665994" w:rsidP="006659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>Перспективный план по взаимодействию с родителями.</w:t>
      </w:r>
    </w:p>
    <w:p w:rsidR="00665994" w:rsidRPr="00F4491A" w:rsidRDefault="00665994" w:rsidP="006659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b/>
          <w:sz w:val="28"/>
          <w:szCs w:val="28"/>
        </w:rPr>
        <w:t>Цель:</w:t>
      </w:r>
      <w:r w:rsidRPr="00F4491A">
        <w:rPr>
          <w:rFonts w:ascii="Times New Roman" w:hAnsi="Times New Roman" w:cs="Times New Roman"/>
          <w:sz w:val="28"/>
          <w:szCs w:val="28"/>
        </w:rPr>
        <w:t xml:space="preserve"> Сплочение родителей и педагогов ДОУ и создание единых установок на формирование у дошкольников ценностных ориентиров.</w:t>
      </w:r>
    </w:p>
    <w:tbl>
      <w:tblPr>
        <w:tblStyle w:val="a4"/>
        <w:tblW w:w="10275" w:type="dxa"/>
        <w:jc w:val="center"/>
        <w:tblInd w:w="68" w:type="dxa"/>
        <w:tblLayout w:type="fixed"/>
        <w:tblLook w:val="04A0"/>
      </w:tblPr>
      <w:tblGrid>
        <w:gridCol w:w="460"/>
        <w:gridCol w:w="3652"/>
        <w:gridCol w:w="6163"/>
      </w:tblGrid>
      <w:tr w:rsidR="00665994" w:rsidRPr="00F4491A" w:rsidTr="003F2FA1">
        <w:trPr>
          <w:trHeight w:val="454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работы с родителями</w:t>
            </w:r>
          </w:p>
        </w:tc>
        <w:tc>
          <w:tcPr>
            <w:tcW w:w="6163" w:type="dxa"/>
            <w:vAlign w:val="center"/>
          </w:tcPr>
          <w:p w:rsidR="00665994" w:rsidRPr="00F4491A" w:rsidRDefault="00665994" w:rsidP="003F2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</w:p>
        </w:tc>
      </w:tr>
      <w:tr w:rsidR="00665994" w:rsidRPr="00F4491A" w:rsidTr="003F2FA1">
        <w:trPr>
          <w:trHeight w:val="397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 «Что должен знать ребенок 6-7лет».Папка-передвижка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Познакомить родителей с требованиями программы воспитания в детском саду.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 новым знаниям в новый учебный год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О</w:t>
            </w:r>
            <w:r w:rsidRPr="00F449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пределить содержание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межличностных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детей старшего дошкольного возраста в группе детского сада в условиях поликультурной образовательной среды.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Фотовыставка «Как наша семья отдыхала летом»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родителей о работе детского сада.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«Режим дня и его значение в жизни ребенка»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Приобщать родителей к жизни детского сада, объяснить значение режима для развития и обучения детей.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«Возрастные особенности речевого развития детей 6-7 лет. В каких случаях необходимо обращаться к логопеду». 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родителей в вопросе развития речи детей.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Фотовыставка «Мои бабушка и дедушка»</w:t>
            </w:r>
          </w:p>
        </w:tc>
        <w:tc>
          <w:tcPr>
            <w:tcW w:w="6163" w:type="dxa"/>
          </w:tcPr>
          <w:p w:rsidR="00A139A2" w:rsidRPr="00F4491A" w:rsidRDefault="00A139A2" w:rsidP="00A139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Приобщение родителей к жизни группы и народным традициям.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«Детский сад глазами родителей»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Способствовать укреплению и сохранению здоровья детей дома и в детском саду.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Консультация. Закаливание – одна из форм профилактики простудных заболеваний.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Напомнить родителям о пользе закаливания. 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 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Приобщение родителей к жизни группы и народным традициям.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Праздник «Золотая Осень»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Приобщать родителей к жизни детского сада, устанавливать эмоциональный контакт между педагогами, родителями, детьми.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«Готовим руку дошкольника к письму».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Дать рекомендации по подготовке ребенка к школе.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«Как научить ребёнка личной безопасности».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Cs/>
                <w:sz w:val="28"/>
                <w:szCs w:val="28"/>
              </w:rPr>
              <w:t>Как научить ребёнка личной безопасности.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«О здоровье - всерьез. Укрепление и сохранение здоровья дошкольников».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культуры родителей.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аппликаций ко Дню матери.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внимание родителей к нравственно-патриотическому воспитанию детей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творчества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«Новогодняя открытка»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творчество у детей, способствовать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совместному времяпрепровождению родителей и детей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Style6"/>
              <w:jc w:val="both"/>
              <w:rPr>
                <w:sz w:val="28"/>
                <w:szCs w:val="28"/>
              </w:rPr>
            </w:pPr>
            <w:r w:rsidRPr="00F4491A">
              <w:rPr>
                <w:sz w:val="28"/>
                <w:szCs w:val="28"/>
              </w:rPr>
              <w:t>Консультация «Безопасность ребенкав новогодние праздники»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представление родителей о жизни детей в детском саду, показать поведение детей в различных ситуациях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Фотовыставка «Профессии моей семьи»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внимание родителей к имеющимся семейным традициям.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Развлечение «Путешествие Деда Мороза»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Установление эмоционального контакта между педагогами, родителями, детьми, улучшение детско-родительских отношений.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Консультация. Чем и как занят ребенок дома?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воспитательно-образовательному процессу.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Папка-передвижка «100 вопросов при поступлении в школу»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Психолого – педагогическое  просвещение родителей.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F4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Поговорим о вежливости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Взаимодействие детей, педагогов, родителей  в проектной деятельности.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Фотовыставка «Зимние забавы»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внимание родителей к жизни группы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«Учим ребенка слушать музыку»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Приобщение родителей к музыкальному образованию.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народного творчества,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декоративно-прикладного искусства.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семьей, приобщение родителей к жизни детского сада.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Установление эмоционального контакта между педагогами, родителями, детьми, улучшение детско-родительских отношений.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«Игры на развитие речевой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активности детей».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Привлечение внимания родителей к осознанию важности игры в развитии речи ребенка.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«Узелочек» (вязаные изделия)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Повышение  интереса  к мероприятиям проводимых  в детском саду, показ творческих способностей и рукоделья мам,  выявление  творческих способностей  родителей.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Развлечения к 8 марта</w:t>
            </w:r>
          </w:p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Установление  эмоционального контакта между педагогами, родителями, детьми, улучшение детско-родительских отношений.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рисунков: Крым – Россия.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внимание родителей к жизни группы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«Что мы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знаем о своем ребенке?»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психолого-педагогической </w:t>
            </w: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компетентности родителей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65994" w:rsidRPr="00F44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Акция «Чистое село» совместный выход родителей и детей на субботник, фотоотчет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Формировать экологическую культуру родителей, поощрять совместный труд детей и взрослых</w:t>
            </w:r>
          </w:p>
        </w:tc>
      </w:tr>
      <w:tr w:rsidR="00665994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65994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665994" w:rsidRPr="00F4491A" w:rsidRDefault="00665994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фото «День смеха»</w:t>
            </w:r>
          </w:p>
        </w:tc>
        <w:tc>
          <w:tcPr>
            <w:tcW w:w="6163" w:type="dxa"/>
          </w:tcPr>
          <w:p w:rsidR="00665994" w:rsidRPr="00F4491A" w:rsidRDefault="00665994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творческому развитию детей.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70510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70510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Консультация «Как научить ребенка личной безопасности?»</w:t>
            </w:r>
          </w:p>
        </w:tc>
        <w:tc>
          <w:tcPr>
            <w:tcW w:w="6163" w:type="dxa"/>
          </w:tcPr>
          <w:p w:rsidR="00A139A2" w:rsidRPr="00F4491A" w:rsidRDefault="00A139A2" w:rsidP="0070510B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компетентности родителей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Выставка рисунков и поделок к Дню космонавтики.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творческому развитию детей.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«Готовность детей к обучению в школе» 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Тренинг с участием родителей, детей, психолога.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Озеленение и благоустройство участка совместно с родителями.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Поощрение активных родителей</w:t>
            </w:r>
          </w:p>
        </w:tc>
      </w:tr>
      <w:tr w:rsidR="00A139A2" w:rsidRPr="00F4491A" w:rsidTr="003F2FA1">
        <w:trPr>
          <w:trHeight w:val="340"/>
          <w:jc w:val="center"/>
        </w:trPr>
        <w:tc>
          <w:tcPr>
            <w:tcW w:w="10275" w:type="dxa"/>
            <w:gridSpan w:val="3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2" w:type="dxa"/>
            <w:vAlign w:val="center"/>
          </w:tcPr>
          <w:p w:rsidR="00A139A2" w:rsidRPr="00F4491A" w:rsidRDefault="00A667A1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r w:rsidR="00A139A2"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Победы».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  родителей по вопросам нравственного воспитания детей, формирование у детей уважения к старшим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Празднование Дня победы, возложение цветов к памятнику героям Великой Отечественной войны.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 детей. Воспитывать патриотические чувства.</w:t>
            </w:r>
          </w:p>
        </w:tc>
      </w:tr>
      <w:tr w:rsidR="00A139A2" w:rsidRPr="00F4491A" w:rsidTr="003F2FA1">
        <w:trPr>
          <w:trHeight w:val="17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Конкурс «Самый ловкий».</w:t>
            </w:r>
          </w:p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Парад детских рисунков </w:t>
            </w:r>
          </w:p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«Смешные рожицы».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Участие в жизни детского сада.</w:t>
            </w:r>
          </w:p>
        </w:tc>
      </w:tr>
      <w:tr w:rsidR="00A139A2" w:rsidRPr="00F4491A" w:rsidTr="003F2FA1">
        <w:trPr>
          <w:trHeight w:val="567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Папка-передвижка о правилахдорожного движения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Педагогическое просвещение   родителей по вопросам охраны жизни и здоровья детей.</w:t>
            </w:r>
          </w:p>
        </w:tc>
      </w:tr>
      <w:tr w:rsidR="00A139A2" w:rsidRPr="00F4491A" w:rsidTr="003F2FA1">
        <w:trPr>
          <w:trHeight w:val="340"/>
          <w:jc w:val="center"/>
        </w:trPr>
        <w:tc>
          <w:tcPr>
            <w:tcW w:w="460" w:type="dxa"/>
            <w:vAlign w:val="center"/>
          </w:tcPr>
          <w:p w:rsidR="00A139A2" w:rsidRPr="00F4491A" w:rsidRDefault="00A139A2" w:rsidP="003F2FA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2" w:type="dxa"/>
            <w:vAlign w:val="center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6163" w:type="dxa"/>
          </w:tcPr>
          <w:p w:rsidR="00A139A2" w:rsidRPr="00F4491A" w:rsidRDefault="00A139A2" w:rsidP="003F2FA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Подвести итоги за год</w:t>
            </w:r>
          </w:p>
        </w:tc>
      </w:tr>
    </w:tbl>
    <w:p w:rsidR="003F2FA1" w:rsidRPr="00F4491A" w:rsidRDefault="003F2FA1" w:rsidP="003F2FA1">
      <w:pPr>
        <w:pStyle w:val="2"/>
        <w:spacing w:before="0" w:line="240" w:lineRule="auto"/>
        <w:rPr>
          <w:rFonts w:ascii="Times New Roman" w:eastAsiaTheme="minorEastAsia" w:hAnsi="Times New Roman" w:cs="Times New Roman"/>
          <w:bCs w:val="0"/>
          <w:color w:val="000000"/>
          <w:sz w:val="28"/>
          <w:szCs w:val="28"/>
          <w:lang w:bidi="ru-RU"/>
        </w:rPr>
      </w:pPr>
    </w:p>
    <w:p w:rsidR="003F2FA1" w:rsidRPr="00F4491A" w:rsidRDefault="00755F09" w:rsidP="003F2FA1">
      <w:pPr>
        <w:pStyle w:val="2"/>
        <w:spacing w:before="0" w:line="240" w:lineRule="auto"/>
        <w:rPr>
          <w:rFonts w:ascii="Times New Roman" w:eastAsia="PMingLiU" w:hAnsi="Times New Roman" w:cs="Times New Roman"/>
          <w:color w:val="auto"/>
          <w:sz w:val="28"/>
          <w:szCs w:val="28"/>
        </w:rPr>
      </w:pPr>
      <w:bookmarkStart w:id="23" w:name="_Toc105353504"/>
      <w:r w:rsidRPr="00F4491A">
        <w:rPr>
          <w:rFonts w:ascii="Times New Roman" w:eastAsia="PMingLiU" w:hAnsi="Times New Roman" w:cs="Times New Roman"/>
          <w:color w:val="auto"/>
          <w:sz w:val="28"/>
          <w:szCs w:val="28"/>
        </w:rPr>
        <w:t>3.6</w:t>
      </w:r>
      <w:r w:rsidR="003F2FA1" w:rsidRPr="00F4491A">
        <w:rPr>
          <w:rFonts w:ascii="Times New Roman" w:eastAsia="PMingLiU" w:hAnsi="Times New Roman" w:cs="Times New Roman"/>
          <w:color w:val="auto"/>
          <w:sz w:val="28"/>
          <w:szCs w:val="28"/>
        </w:rPr>
        <w:t>. Особенности организации традиционных событий, праздников, мероприятий.</w:t>
      </w:r>
      <w:bookmarkEnd w:id="23"/>
    </w:p>
    <w:p w:rsidR="003F2FA1" w:rsidRPr="00F4491A" w:rsidRDefault="003F2FA1" w:rsidP="003F2FA1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Организация культурно-досуговой деятельности детей, предусматривает решение следующих задач: </w:t>
      </w:r>
    </w:p>
    <w:p w:rsidR="003F2FA1" w:rsidRPr="00F4491A" w:rsidRDefault="003F2FA1" w:rsidP="003F2F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-организация культурного отдыха детей, их эмоциональной разрядки; </w:t>
      </w:r>
    </w:p>
    <w:p w:rsidR="003F2FA1" w:rsidRPr="00F4491A" w:rsidRDefault="003F2FA1" w:rsidP="003F2F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-развитие детского творчества в различных видах деятельности и культурных практиках; </w:t>
      </w:r>
    </w:p>
    <w:p w:rsidR="003F2FA1" w:rsidRPr="00F4491A" w:rsidRDefault="003F2FA1" w:rsidP="003F2F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-создание условий для творческого взаимодействия детей и взрослых; </w:t>
      </w:r>
    </w:p>
    <w:p w:rsidR="003F2FA1" w:rsidRPr="00F4491A" w:rsidRDefault="003F2FA1" w:rsidP="003F2FA1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lastRenderedPageBreak/>
        <w:t>-обогащение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областей.</w:t>
      </w:r>
    </w:p>
    <w:p w:rsidR="003F2FA1" w:rsidRPr="00F4491A" w:rsidRDefault="003F2FA1" w:rsidP="00101CC0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 xml:space="preserve">В группе имеются свои традиции: </w:t>
      </w:r>
    </w:p>
    <w:p w:rsidR="003F2FA1" w:rsidRPr="00F4491A" w:rsidRDefault="003F2FA1" w:rsidP="003F2FA1">
      <w:pPr>
        <w:pStyle w:val="a9"/>
        <w:numPr>
          <w:ilvl w:val="0"/>
          <w:numId w:val="47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 xml:space="preserve">Поздравления именинников. </w:t>
      </w:r>
    </w:p>
    <w:p w:rsidR="003F2FA1" w:rsidRPr="00F4491A" w:rsidRDefault="003F2FA1" w:rsidP="00A667A1">
      <w:pPr>
        <w:pStyle w:val="a9"/>
        <w:numPr>
          <w:ilvl w:val="0"/>
          <w:numId w:val="47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 xml:space="preserve">Украшение групп к Новому Году, в соответствии с временами года совместно с родителями. </w:t>
      </w:r>
    </w:p>
    <w:p w:rsidR="003F2FA1" w:rsidRPr="00F4491A" w:rsidRDefault="003F2FA1" w:rsidP="003F2FA1">
      <w:pPr>
        <w:pStyle w:val="a9"/>
        <w:numPr>
          <w:ilvl w:val="0"/>
          <w:numId w:val="47"/>
        </w:numPr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 xml:space="preserve">Оформление выставки творческих работ воспитанников. </w:t>
      </w:r>
    </w:p>
    <w:p w:rsidR="003F2FA1" w:rsidRPr="00F4491A" w:rsidRDefault="003F2FA1" w:rsidP="003F2FA1">
      <w:pPr>
        <w:pStyle w:val="a9"/>
        <w:numPr>
          <w:ilvl w:val="0"/>
          <w:numId w:val="4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hAnsi="Times New Roman" w:cs="Times New Roman"/>
          <w:sz w:val="28"/>
          <w:szCs w:val="28"/>
        </w:rPr>
        <w:t>Развитие культурно - досуговой деятельности детей по интересам позволяет обеспечить каждому ребенку отдых (пассивный и активный), эмоциональное благополучие, способствует формированию умения самостоятельно занимать себя.</w:t>
      </w:r>
    </w:p>
    <w:p w:rsidR="003F2FA1" w:rsidRPr="00F4491A" w:rsidRDefault="003F2FA1" w:rsidP="003F2FA1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13A" w:rsidRPr="00F4491A" w:rsidRDefault="00FE513A" w:rsidP="001F47BD">
      <w:pPr>
        <w:pStyle w:val="a9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A1" w:rsidRPr="00F4491A" w:rsidRDefault="003F2FA1" w:rsidP="001F47BD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sz w:val="28"/>
          <w:szCs w:val="28"/>
        </w:rPr>
        <w:t>Праздники для воспитанников подготовительной группы в течение учебного года планируются в соответствии с Годовым планом работы ДОУ на учебный год.</w:t>
      </w:r>
    </w:p>
    <w:p w:rsidR="003F2FA1" w:rsidRPr="00F4491A" w:rsidRDefault="003F2FA1" w:rsidP="003F2FA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491A">
        <w:rPr>
          <w:rFonts w:ascii="Times New Roman" w:eastAsia="Times New Roman" w:hAnsi="Times New Roman" w:cs="Times New Roman"/>
          <w:b/>
          <w:sz w:val="28"/>
          <w:szCs w:val="28"/>
        </w:rPr>
        <w:t>Праздники для воспитанников</w:t>
      </w:r>
    </w:p>
    <w:tbl>
      <w:tblPr>
        <w:tblStyle w:val="a4"/>
        <w:tblW w:w="10207" w:type="dxa"/>
        <w:tblInd w:w="-289" w:type="dxa"/>
        <w:tblLook w:val="04A0"/>
      </w:tblPr>
      <w:tblGrid>
        <w:gridCol w:w="6238"/>
        <w:gridCol w:w="3969"/>
      </w:tblGrid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Месяц проведения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Развлечения «Осенины»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Новогодние развлечения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Рождественские встречи 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Утренники, посвященные Дню защитника Отечества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 международному женскому дню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Выпускной бал – «До свиданья, детский сад»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F2FA1" w:rsidRPr="00F4491A" w:rsidTr="003F2FA1">
        <w:trPr>
          <w:trHeight w:val="283"/>
        </w:trPr>
        <w:tc>
          <w:tcPr>
            <w:tcW w:w="6238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969" w:type="dxa"/>
            <w:vAlign w:val="center"/>
          </w:tcPr>
          <w:p w:rsidR="003F2FA1" w:rsidRPr="00F4491A" w:rsidRDefault="003F2FA1" w:rsidP="003F2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91A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59674B" w:rsidRPr="00F4491A" w:rsidRDefault="0059674B" w:rsidP="00A66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91A" w:rsidRPr="00F4491A" w:rsidRDefault="00F44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91A" w:rsidRPr="00F4491A" w:rsidSect="00F4491A">
      <w:footerReference w:type="default" r:id="rId9"/>
      <w:pgSz w:w="11906" w:h="16838"/>
      <w:pgMar w:top="1134" w:right="28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770" w:rsidRDefault="006B3770">
      <w:pPr>
        <w:spacing w:after="0" w:line="240" w:lineRule="auto"/>
      </w:pPr>
      <w:r>
        <w:separator/>
      </w:r>
    </w:p>
  </w:endnote>
  <w:endnote w:type="continuationSeparator" w:id="1">
    <w:p w:rsidR="006B3770" w:rsidRDefault="006B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roid Sans Fallback">
    <w:altName w:val="MS Gothic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Yu Gothic"/>
    <w:charset w:val="8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2">
    <w:altName w:val="MS Gothic"/>
    <w:charset w:val="80"/>
    <w:family w:val="roman"/>
    <w:pitch w:val="variable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938191"/>
      <w:docPartObj>
        <w:docPartGallery w:val="Page Numbers (Bottom of Page)"/>
        <w:docPartUnique/>
      </w:docPartObj>
    </w:sdtPr>
    <w:sdtContent>
      <w:p w:rsidR="00FE513A" w:rsidRDefault="00F57079">
        <w:pPr>
          <w:pStyle w:val="ad"/>
          <w:jc w:val="right"/>
        </w:pPr>
        <w:fldSimple w:instr="PAGE   \* MERGEFORMAT">
          <w:r w:rsidR="00F4491A">
            <w:rPr>
              <w:noProof/>
            </w:rPr>
            <w:t>1</w:t>
          </w:r>
        </w:fldSimple>
      </w:p>
    </w:sdtContent>
  </w:sdt>
  <w:p w:rsidR="00FE513A" w:rsidRPr="00616092" w:rsidRDefault="00FE513A" w:rsidP="007D3E7C">
    <w:pPr>
      <w:pStyle w:val="ad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770" w:rsidRDefault="006B3770">
      <w:pPr>
        <w:spacing w:after="0" w:line="240" w:lineRule="auto"/>
      </w:pPr>
      <w:r>
        <w:separator/>
      </w:r>
    </w:p>
  </w:footnote>
  <w:footnote w:type="continuationSeparator" w:id="1">
    <w:p w:rsidR="006B3770" w:rsidRDefault="006B3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AF69574"/>
    <w:lvl w:ilvl="0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B"/>
    <w:multiLevelType w:val="multilevel"/>
    <w:tmpl w:val="4802DFFC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641E4C"/>
    <w:multiLevelType w:val="hybridMultilevel"/>
    <w:tmpl w:val="DE842C1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04E3F"/>
    <w:multiLevelType w:val="hybridMultilevel"/>
    <w:tmpl w:val="1C2E993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23D17"/>
    <w:multiLevelType w:val="hybridMultilevel"/>
    <w:tmpl w:val="B752719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B3387"/>
    <w:multiLevelType w:val="hybridMultilevel"/>
    <w:tmpl w:val="24D2DBA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D3AB3"/>
    <w:multiLevelType w:val="hybridMultilevel"/>
    <w:tmpl w:val="3868586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F20B2"/>
    <w:multiLevelType w:val="hybridMultilevel"/>
    <w:tmpl w:val="1466F7AA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E3FAA"/>
    <w:multiLevelType w:val="hybridMultilevel"/>
    <w:tmpl w:val="F72C19AA"/>
    <w:lvl w:ilvl="0" w:tplc="55726220">
      <w:start w:val="65535"/>
      <w:numFmt w:val="bullet"/>
      <w:lvlText w:val="•"/>
      <w:lvlJc w:val="left"/>
      <w:pPr>
        <w:ind w:left="50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C60378C"/>
    <w:multiLevelType w:val="hybridMultilevel"/>
    <w:tmpl w:val="772E877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E36D9"/>
    <w:multiLevelType w:val="multilevel"/>
    <w:tmpl w:val="5810C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EB405AB"/>
    <w:multiLevelType w:val="hybridMultilevel"/>
    <w:tmpl w:val="5CFE038A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058DB"/>
    <w:multiLevelType w:val="hybridMultilevel"/>
    <w:tmpl w:val="1C04111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A443D"/>
    <w:multiLevelType w:val="hybridMultilevel"/>
    <w:tmpl w:val="1D4A2B1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E5E85"/>
    <w:multiLevelType w:val="hybridMultilevel"/>
    <w:tmpl w:val="E2B8595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82626"/>
    <w:multiLevelType w:val="hybridMultilevel"/>
    <w:tmpl w:val="52EEFAD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91CC7"/>
    <w:multiLevelType w:val="hybridMultilevel"/>
    <w:tmpl w:val="618810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E43CC2"/>
    <w:multiLevelType w:val="hybridMultilevel"/>
    <w:tmpl w:val="404405C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E020E"/>
    <w:multiLevelType w:val="hybridMultilevel"/>
    <w:tmpl w:val="FD2642F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AA4734"/>
    <w:multiLevelType w:val="hybridMultilevel"/>
    <w:tmpl w:val="9A240202"/>
    <w:lvl w:ilvl="0" w:tplc="55726220">
      <w:start w:val="65535"/>
      <w:numFmt w:val="bullet"/>
      <w:lvlText w:val="•"/>
      <w:lvlJc w:val="left"/>
      <w:pPr>
        <w:ind w:left="502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344E61E6"/>
    <w:multiLevelType w:val="hybridMultilevel"/>
    <w:tmpl w:val="EE606DD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A32D0"/>
    <w:multiLevelType w:val="hybridMultilevel"/>
    <w:tmpl w:val="08C02B5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123550"/>
    <w:multiLevelType w:val="hybridMultilevel"/>
    <w:tmpl w:val="FABC8F1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E2C41"/>
    <w:multiLevelType w:val="hybridMultilevel"/>
    <w:tmpl w:val="D4DED7D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2C2615"/>
    <w:multiLevelType w:val="hybridMultilevel"/>
    <w:tmpl w:val="51546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FF438C"/>
    <w:multiLevelType w:val="hybridMultilevel"/>
    <w:tmpl w:val="338CE04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CD293C"/>
    <w:multiLevelType w:val="hybridMultilevel"/>
    <w:tmpl w:val="59BCD6A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A2554"/>
    <w:multiLevelType w:val="hybridMultilevel"/>
    <w:tmpl w:val="75581B4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23813"/>
    <w:multiLevelType w:val="hybridMultilevel"/>
    <w:tmpl w:val="E2D2152A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251C5C"/>
    <w:multiLevelType w:val="hybridMultilevel"/>
    <w:tmpl w:val="61020CB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A4986"/>
    <w:multiLevelType w:val="hybridMultilevel"/>
    <w:tmpl w:val="9A900EE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43C2E"/>
    <w:multiLevelType w:val="hybridMultilevel"/>
    <w:tmpl w:val="BFD006B2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67275"/>
    <w:multiLevelType w:val="hybridMultilevel"/>
    <w:tmpl w:val="777682B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032D0"/>
    <w:multiLevelType w:val="hybridMultilevel"/>
    <w:tmpl w:val="26A603C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4234F3"/>
    <w:multiLevelType w:val="hybridMultilevel"/>
    <w:tmpl w:val="FD36B98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B1D4D"/>
    <w:multiLevelType w:val="hybridMultilevel"/>
    <w:tmpl w:val="A980111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5729EC"/>
    <w:multiLevelType w:val="hybridMultilevel"/>
    <w:tmpl w:val="D5F83F16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6A04D5"/>
    <w:multiLevelType w:val="hybridMultilevel"/>
    <w:tmpl w:val="0C1CEE7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BE51E5"/>
    <w:multiLevelType w:val="hybridMultilevel"/>
    <w:tmpl w:val="F6860E3E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17737"/>
    <w:multiLevelType w:val="hybridMultilevel"/>
    <w:tmpl w:val="B9385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412B96"/>
    <w:multiLevelType w:val="hybridMultilevel"/>
    <w:tmpl w:val="A7C0EB8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7B23D8"/>
    <w:multiLevelType w:val="hybridMultilevel"/>
    <w:tmpl w:val="792C0A24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AF7783"/>
    <w:multiLevelType w:val="hybridMultilevel"/>
    <w:tmpl w:val="565A0D8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83BD9"/>
    <w:multiLevelType w:val="hybridMultilevel"/>
    <w:tmpl w:val="7BA29D5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740F8"/>
    <w:multiLevelType w:val="hybridMultilevel"/>
    <w:tmpl w:val="6EFACD9C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6A1F8D"/>
    <w:multiLevelType w:val="hybridMultilevel"/>
    <w:tmpl w:val="3D4C13A8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D61B7F"/>
    <w:multiLevelType w:val="hybridMultilevel"/>
    <w:tmpl w:val="091CD370"/>
    <w:lvl w:ilvl="0" w:tplc="5572622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6"/>
  </w:num>
  <w:num w:numId="6">
    <w:abstractNumId w:val="39"/>
  </w:num>
  <w:num w:numId="7">
    <w:abstractNumId w:val="4"/>
  </w:num>
  <w:num w:numId="8">
    <w:abstractNumId w:val="19"/>
  </w:num>
  <w:num w:numId="9">
    <w:abstractNumId w:val="38"/>
  </w:num>
  <w:num w:numId="10">
    <w:abstractNumId w:val="29"/>
  </w:num>
  <w:num w:numId="11">
    <w:abstractNumId w:val="41"/>
  </w:num>
  <w:num w:numId="12">
    <w:abstractNumId w:val="45"/>
  </w:num>
  <w:num w:numId="13">
    <w:abstractNumId w:val="2"/>
  </w:num>
  <w:num w:numId="14">
    <w:abstractNumId w:val="27"/>
  </w:num>
  <w:num w:numId="15">
    <w:abstractNumId w:val="42"/>
  </w:num>
  <w:num w:numId="16">
    <w:abstractNumId w:val="34"/>
  </w:num>
  <w:num w:numId="17">
    <w:abstractNumId w:val="18"/>
  </w:num>
  <w:num w:numId="18">
    <w:abstractNumId w:val="24"/>
  </w:num>
  <w:num w:numId="19">
    <w:abstractNumId w:val="5"/>
  </w:num>
  <w:num w:numId="20">
    <w:abstractNumId w:val="20"/>
  </w:num>
  <w:num w:numId="21">
    <w:abstractNumId w:val="26"/>
  </w:num>
  <w:num w:numId="22">
    <w:abstractNumId w:val="35"/>
  </w:num>
  <w:num w:numId="23">
    <w:abstractNumId w:val="3"/>
  </w:num>
  <w:num w:numId="24">
    <w:abstractNumId w:val="31"/>
  </w:num>
  <w:num w:numId="25">
    <w:abstractNumId w:val="21"/>
  </w:num>
  <w:num w:numId="26">
    <w:abstractNumId w:val="32"/>
  </w:num>
  <w:num w:numId="27">
    <w:abstractNumId w:val="37"/>
  </w:num>
  <w:num w:numId="28">
    <w:abstractNumId w:val="17"/>
  </w:num>
  <w:num w:numId="29">
    <w:abstractNumId w:val="46"/>
  </w:num>
  <w:num w:numId="30">
    <w:abstractNumId w:val="28"/>
  </w:num>
  <w:num w:numId="31">
    <w:abstractNumId w:val="11"/>
  </w:num>
  <w:num w:numId="32">
    <w:abstractNumId w:val="30"/>
  </w:num>
  <w:num w:numId="33">
    <w:abstractNumId w:val="7"/>
  </w:num>
  <w:num w:numId="34">
    <w:abstractNumId w:val="36"/>
  </w:num>
  <w:num w:numId="35">
    <w:abstractNumId w:val="23"/>
  </w:num>
  <w:num w:numId="36">
    <w:abstractNumId w:val="25"/>
  </w:num>
  <w:num w:numId="37">
    <w:abstractNumId w:val="6"/>
  </w:num>
  <w:num w:numId="38">
    <w:abstractNumId w:val="22"/>
  </w:num>
  <w:num w:numId="39">
    <w:abstractNumId w:val="13"/>
  </w:num>
  <w:num w:numId="40">
    <w:abstractNumId w:val="12"/>
  </w:num>
  <w:num w:numId="41">
    <w:abstractNumId w:val="43"/>
  </w:num>
  <w:num w:numId="42">
    <w:abstractNumId w:val="14"/>
  </w:num>
  <w:num w:numId="43">
    <w:abstractNumId w:val="40"/>
  </w:num>
  <w:num w:numId="44">
    <w:abstractNumId w:val="15"/>
  </w:num>
  <w:num w:numId="45">
    <w:abstractNumId w:val="33"/>
  </w:num>
  <w:num w:numId="46">
    <w:abstractNumId w:val="44"/>
  </w:num>
  <w:num w:numId="47">
    <w:abstractNumId w:val="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B9D"/>
    <w:rsid w:val="00003E4B"/>
    <w:rsid w:val="000072EB"/>
    <w:rsid w:val="00013541"/>
    <w:rsid w:val="000164E5"/>
    <w:rsid w:val="00024F7E"/>
    <w:rsid w:val="00041CAD"/>
    <w:rsid w:val="00045763"/>
    <w:rsid w:val="00047FC8"/>
    <w:rsid w:val="000642B9"/>
    <w:rsid w:val="000753E3"/>
    <w:rsid w:val="00093684"/>
    <w:rsid w:val="00093FA4"/>
    <w:rsid w:val="000965D3"/>
    <w:rsid w:val="00097310"/>
    <w:rsid w:val="000A5A15"/>
    <w:rsid w:val="000B41AA"/>
    <w:rsid w:val="000C1994"/>
    <w:rsid w:val="000D5EF4"/>
    <w:rsid w:val="000E26F8"/>
    <w:rsid w:val="000E61F8"/>
    <w:rsid w:val="000E7406"/>
    <w:rsid w:val="000F6DE6"/>
    <w:rsid w:val="00101CC0"/>
    <w:rsid w:val="00104085"/>
    <w:rsid w:val="0010418A"/>
    <w:rsid w:val="00107C17"/>
    <w:rsid w:val="00110E6C"/>
    <w:rsid w:val="00123DF7"/>
    <w:rsid w:val="001265C8"/>
    <w:rsid w:val="0013750B"/>
    <w:rsid w:val="00141E20"/>
    <w:rsid w:val="00147459"/>
    <w:rsid w:val="00154CD9"/>
    <w:rsid w:val="00156A8B"/>
    <w:rsid w:val="00160D85"/>
    <w:rsid w:val="001675C2"/>
    <w:rsid w:val="00171F77"/>
    <w:rsid w:val="0019053D"/>
    <w:rsid w:val="00192A24"/>
    <w:rsid w:val="001A1533"/>
    <w:rsid w:val="001A15C6"/>
    <w:rsid w:val="001A1905"/>
    <w:rsid w:val="001B38D1"/>
    <w:rsid w:val="001B6EB7"/>
    <w:rsid w:val="001C4A7A"/>
    <w:rsid w:val="001C4BC3"/>
    <w:rsid w:val="001D3864"/>
    <w:rsid w:val="001D7388"/>
    <w:rsid w:val="001E71CD"/>
    <w:rsid w:val="001F39A0"/>
    <w:rsid w:val="001F47BD"/>
    <w:rsid w:val="001F7B41"/>
    <w:rsid w:val="00205BEB"/>
    <w:rsid w:val="00207481"/>
    <w:rsid w:val="0022124D"/>
    <w:rsid w:val="002216FA"/>
    <w:rsid w:val="00223669"/>
    <w:rsid w:val="00231043"/>
    <w:rsid w:val="00235FF1"/>
    <w:rsid w:val="0024583F"/>
    <w:rsid w:val="0025244A"/>
    <w:rsid w:val="0026229E"/>
    <w:rsid w:val="00272247"/>
    <w:rsid w:val="00275CD2"/>
    <w:rsid w:val="002767E9"/>
    <w:rsid w:val="00284D27"/>
    <w:rsid w:val="00285C72"/>
    <w:rsid w:val="00292852"/>
    <w:rsid w:val="0029382F"/>
    <w:rsid w:val="002B0191"/>
    <w:rsid w:val="002B7137"/>
    <w:rsid w:val="002C4E8F"/>
    <w:rsid w:val="002D0E65"/>
    <w:rsid w:val="002D4968"/>
    <w:rsid w:val="002F44C4"/>
    <w:rsid w:val="002F5122"/>
    <w:rsid w:val="002F7A9F"/>
    <w:rsid w:val="00302DA9"/>
    <w:rsid w:val="00304914"/>
    <w:rsid w:val="00306409"/>
    <w:rsid w:val="003123E0"/>
    <w:rsid w:val="003155A6"/>
    <w:rsid w:val="00335262"/>
    <w:rsid w:val="00335B62"/>
    <w:rsid w:val="00347199"/>
    <w:rsid w:val="003472DB"/>
    <w:rsid w:val="00360115"/>
    <w:rsid w:val="003664F7"/>
    <w:rsid w:val="00367E32"/>
    <w:rsid w:val="00374B8B"/>
    <w:rsid w:val="00390615"/>
    <w:rsid w:val="003A25E8"/>
    <w:rsid w:val="003A6750"/>
    <w:rsid w:val="003C09DB"/>
    <w:rsid w:val="003C1D1D"/>
    <w:rsid w:val="003C2C82"/>
    <w:rsid w:val="003C497D"/>
    <w:rsid w:val="003C7DC5"/>
    <w:rsid w:val="003D7C02"/>
    <w:rsid w:val="003E1C5E"/>
    <w:rsid w:val="003F2FA1"/>
    <w:rsid w:val="00410733"/>
    <w:rsid w:val="00411D26"/>
    <w:rsid w:val="00414520"/>
    <w:rsid w:val="00420DF9"/>
    <w:rsid w:val="00420F6A"/>
    <w:rsid w:val="00432AD0"/>
    <w:rsid w:val="004439C4"/>
    <w:rsid w:val="00445020"/>
    <w:rsid w:val="00455C17"/>
    <w:rsid w:val="0046426C"/>
    <w:rsid w:val="00466B33"/>
    <w:rsid w:val="00492330"/>
    <w:rsid w:val="004B16B0"/>
    <w:rsid w:val="004B7952"/>
    <w:rsid w:val="004C03DB"/>
    <w:rsid w:val="004C41E7"/>
    <w:rsid w:val="004D1088"/>
    <w:rsid w:val="004D145F"/>
    <w:rsid w:val="004D31D5"/>
    <w:rsid w:val="004D7969"/>
    <w:rsid w:val="004E2477"/>
    <w:rsid w:val="004E2D33"/>
    <w:rsid w:val="004F05D3"/>
    <w:rsid w:val="004F363C"/>
    <w:rsid w:val="00511319"/>
    <w:rsid w:val="00513962"/>
    <w:rsid w:val="00542EB3"/>
    <w:rsid w:val="00544292"/>
    <w:rsid w:val="00551134"/>
    <w:rsid w:val="00560254"/>
    <w:rsid w:val="00565C22"/>
    <w:rsid w:val="005716DC"/>
    <w:rsid w:val="00576C9A"/>
    <w:rsid w:val="005900FB"/>
    <w:rsid w:val="0059674B"/>
    <w:rsid w:val="005A3E37"/>
    <w:rsid w:val="005B60C0"/>
    <w:rsid w:val="005C2D74"/>
    <w:rsid w:val="005D1CC9"/>
    <w:rsid w:val="005D2CFF"/>
    <w:rsid w:val="006019B1"/>
    <w:rsid w:val="0060262C"/>
    <w:rsid w:val="00603F59"/>
    <w:rsid w:val="00607991"/>
    <w:rsid w:val="00611E9F"/>
    <w:rsid w:val="00623401"/>
    <w:rsid w:val="00623D30"/>
    <w:rsid w:val="006316E6"/>
    <w:rsid w:val="00632612"/>
    <w:rsid w:val="00641C75"/>
    <w:rsid w:val="00650AB2"/>
    <w:rsid w:val="006510BC"/>
    <w:rsid w:val="006572CC"/>
    <w:rsid w:val="0066453E"/>
    <w:rsid w:val="00665994"/>
    <w:rsid w:val="00670DEA"/>
    <w:rsid w:val="00674A17"/>
    <w:rsid w:val="0068623C"/>
    <w:rsid w:val="006A2D79"/>
    <w:rsid w:val="006B3770"/>
    <w:rsid w:val="006C3DE4"/>
    <w:rsid w:val="006D3D57"/>
    <w:rsid w:val="006D4880"/>
    <w:rsid w:val="006E793B"/>
    <w:rsid w:val="00703851"/>
    <w:rsid w:val="0070510B"/>
    <w:rsid w:val="007106E2"/>
    <w:rsid w:val="007168A8"/>
    <w:rsid w:val="00721884"/>
    <w:rsid w:val="00747CCB"/>
    <w:rsid w:val="00755F09"/>
    <w:rsid w:val="00764BA4"/>
    <w:rsid w:val="00770E0D"/>
    <w:rsid w:val="0079657E"/>
    <w:rsid w:val="007A4115"/>
    <w:rsid w:val="007C1C45"/>
    <w:rsid w:val="007D0725"/>
    <w:rsid w:val="007D3E7C"/>
    <w:rsid w:val="007D5A8B"/>
    <w:rsid w:val="007D5D68"/>
    <w:rsid w:val="007E2DED"/>
    <w:rsid w:val="007E3AB7"/>
    <w:rsid w:val="007F4068"/>
    <w:rsid w:val="00806297"/>
    <w:rsid w:val="00807077"/>
    <w:rsid w:val="00834FCB"/>
    <w:rsid w:val="0084126C"/>
    <w:rsid w:val="00857A83"/>
    <w:rsid w:val="008816CD"/>
    <w:rsid w:val="00882EAD"/>
    <w:rsid w:val="0089585E"/>
    <w:rsid w:val="008A71FB"/>
    <w:rsid w:val="008B602D"/>
    <w:rsid w:val="008C0195"/>
    <w:rsid w:val="008C7B9D"/>
    <w:rsid w:val="008D046C"/>
    <w:rsid w:val="008D1582"/>
    <w:rsid w:val="008E3DA7"/>
    <w:rsid w:val="00906360"/>
    <w:rsid w:val="00910513"/>
    <w:rsid w:val="00914116"/>
    <w:rsid w:val="00931947"/>
    <w:rsid w:val="0093769A"/>
    <w:rsid w:val="00970042"/>
    <w:rsid w:val="0098469F"/>
    <w:rsid w:val="009862F8"/>
    <w:rsid w:val="00986985"/>
    <w:rsid w:val="009972AF"/>
    <w:rsid w:val="009A3F1F"/>
    <w:rsid w:val="009A7EA7"/>
    <w:rsid w:val="009B19C9"/>
    <w:rsid w:val="009B2093"/>
    <w:rsid w:val="009C4BCB"/>
    <w:rsid w:val="009C6A05"/>
    <w:rsid w:val="009C76EF"/>
    <w:rsid w:val="009D138E"/>
    <w:rsid w:val="009D7E8E"/>
    <w:rsid w:val="009E0817"/>
    <w:rsid w:val="009F3EF6"/>
    <w:rsid w:val="009F447D"/>
    <w:rsid w:val="009F4614"/>
    <w:rsid w:val="009F7BAF"/>
    <w:rsid w:val="00A11240"/>
    <w:rsid w:val="00A139A2"/>
    <w:rsid w:val="00A16D90"/>
    <w:rsid w:val="00A22BCF"/>
    <w:rsid w:val="00A30D7D"/>
    <w:rsid w:val="00A30FA3"/>
    <w:rsid w:val="00A31932"/>
    <w:rsid w:val="00A34383"/>
    <w:rsid w:val="00A427FF"/>
    <w:rsid w:val="00A514C4"/>
    <w:rsid w:val="00A53807"/>
    <w:rsid w:val="00A538BB"/>
    <w:rsid w:val="00A60A0C"/>
    <w:rsid w:val="00A667A1"/>
    <w:rsid w:val="00A75B47"/>
    <w:rsid w:val="00A76160"/>
    <w:rsid w:val="00A773B0"/>
    <w:rsid w:val="00A8458E"/>
    <w:rsid w:val="00A877FF"/>
    <w:rsid w:val="00A92008"/>
    <w:rsid w:val="00AA1393"/>
    <w:rsid w:val="00AB7940"/>
    <w:rsid w:val="00AD33C2"/>
    <w:rsid w:val="00AF6BA0"/>
    <w:rsid w:val="00B052F2"/>
    <w:rsid w:val="00B257DA"/>
    <w:rsid w:val="00B26062"/>
    <w:rsid w:val="00B54ECA"/>
    <w:rsid w:val="00B64B50"/>
    <w:rsid w:val="00B664FC"/>
    <w:rsid w:val="00B80D9B"/>
    <w:rsid w:val="00BB2266"/>
    <w:rsid w:val="00BB60DE"/>
    <w:rsid w:val="00BB68F5"/>
    <w:rsid w:val="00BC4446"/>
    <w:rsid w:val="00BC6D6B"/>
    <w:rsid w:val="00BD4F1B"/>
    <w:rsid w:val="00BE528D"/>
    <w:rsid w:val="00BF1A0D"/>
    <w:rsid w:val="00BF48BF"/>
    <w:rsid w:val="00BF7766"/>
    <w:rsid w:val="00C061C0"/>
    <w:rsid w:val="00C12A56"/>
    <w:rsid w:val="00C27CC5"/>
    <w:rsid w:val="00C45C33"/>
    <w:rsid w:val="00C65137"/>
    <w:rsid w:val="00C71B70"/>
    <w:rsid w:val="00C84E1D"/>
    <w:rsid w:val="00C9314E"/>
    <w:rsid w:val="00C95027"/>
    <w:rsid w:val="00C9784D"/>
    <w:rsid w:val="00CA6BE5"/>
    <w:rsid w:val="00CB0F93"/>
    <w:rsid w:val="00CB2ACC"/>
    <w:rsid w:val="00CD3632"/>
    <w:rsid w:val="00CD5824"/>
    <w:rsid w:val="00CE045A"/>
    <w:rsid w:val="00CE1D8F"/>
    <w:rsid w:val="00CE2DBB"/>
    <w:rsid w:val="00CE61E7"/>
    <w:rsid w:val="00CF2492"/>
    <w:rsid w:val="00CF450B"/>
    <w:rsid w:val="00D00ECC"/>
    <w:rsid w:val="00D0473D"/>
    <w:rsid w:val="00D06D71"/>
    <w:rsid w:val="00D06E79"/>
    <w:rsid w:val="00D15E9F"/>
    <w:rsid w:val="00D35490"/>
    <w:rsid w:val="00D361A0"/>
    <w:rsid w:val="00D37955"/>
    <w:rsid w:val="00D41281"/>
    <w:rsid w:val="00D418F8"/>
    <w:rsid w:val="00D428A3"/>
    <w:rsid w:val="00D46B59"/>
    <w:rsid w:val="00D46E02"/>
    <w:rsid w:val="00D50774"/>
    <w:rsid w:val="00D64971"/>
    <w:rsid w:val="00D85C51"/>
    <w:rsid w:val="00D90233"/>
    <w:rsid w:val="00D94B3B"/>
    <w:rsid w:val="00D96618"/>
    <w:rsid w:val="00D97118"/>
    <w:rsid w:val="00DB3B74"/>
    <w:rsid w:val="00DC635D"/>
    <w:rsid w:val="00DF0C26"/>
    <w:rsid w:val="00DF5C8D"/>
    <w:rsid w:val="00E10270"/>
    <w:rsid w:val="00E22220"/>
    <w:rsid w:val="00E335F6"/>
    <w:rsid w:val="00E400D2"/>
    <w:rsid w:val="00E81DA6"/>
    <w:rsid w:val="00E913EB"/>
    <w:rsid w:val="00E92340"/>
    <w:rsid w:val="00EA4463"/>
    <w:rsid w:val="00EB73E8"/>
    <w:rsid w:val="00EC5432"/>
    <w:rsid w:val="00ED3A6A"/>
    <w:rsid w:val="00ED6428"/>
    <w:rsid w:val="00F06E2E"/>
    <w:rsid w:val="00F12C31"/>
    <w:rsid w:val="00F25982"/>
    <w:rsid w:val="00F4228D"/>
    <w:rsid w:val="00F4389C"/>
    <w:rsid w:val="00F4491A"/>
    <w:rsid w:val="00F57079"/>
    <w:rsid w:val="00F77B14"/>
    <w:rsid w:val="00F86426"/>
    <w:rsid w:val="00F874FC"/>
    <w:rsid w:val="00FA25E9"/>
    <w:rsid w:val="00FA552F"/>
    <w:rsid w:val="00FB0FE5"/>
    <w:rsid w:val="00FB547E"/>
    <w:rsid w:val="00FB7AC9"/>
    <w:rsid w:val="00FD0B87"/>
    <w:rsid w:val="00FE513A"/>
    <w:rsid w:val="00FE6721"/>
    <w:rsid w:val="00FF1800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B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C7B9D"/>
    <w:pPr>
      <w:widowControl w:val="0"/>
      <w:autoSpaceDE w:val="0"/>
      <w:autoSpaceDN w:val="0"/>
      <w:adjustRightInd w:val="0"/>
      <w:spacing w:after="0" w:line="319" w:lineRule="exact"/>
      <w:ind w:firstLine="5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8C7B9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customStyle="1" w:styleId="FontStyle217">
    <w:name w:val="Font Style217"/>
    <w:rsid w:val="008C7B9D"/>
    <w:rPr>
      <w:rFonts w:ascii="Microsoft Sans Serif" w:hAnsi="Microsoft Sans Serif" w:cs="Microsoft Sans Serif"/>
      <w:sz w:val="14"/>
      <w:szCs w:val="14"/>
    </w:rPr>
  </w:style>
  <w:style w:type="paragraph" w:customStyle="1" w:styleId="Style11">
    <w:name w:val="Style1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59"/>
    <w:rsid w:val="008C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8C7B9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8C7B9D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FontStyle150">
    <w:name w:val="Font Style150"/>
    <w:rsid w:val="008C7B9D"/>
    <w:rPr>
      <w:rFonts w:ascii="Times New Roman" w:hAnsi="Times New Roman" w:cs="Times New Roman" w:hint="default"/>
      <w:sz w:val="22"/>
      <w:szCs w:val="22"/>
    </w:rPr>
  </w:style>
  <w:style w:type="paragraph" w:customStyle="1" w:styleId="Style36">
    <w:name w:val="Style36"/>
    <w:basedOn w:val="a"/>
    <w:rsid w:val="008C7B9D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8">
    <w:name w:val="Font Style148"/>
    <w:basedOn w:val="a0"/>
    <w:rsid w:val="008C7B9D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uiPriority w:val="99"/>
    <w:rsid w:val="008C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8C7B9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8C7B9D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8C7B9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99">
    <w:name w:val="Style99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uiPriority w:val="99"/>
    <w:rsid w:val="008C7B9D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92">
    <w:name w:val="Font Style292"/>
    <w:uiPriority w:val="99"/>
    <w:rsid w:val="008C7B9D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09">
    <w:name w:val="Font Style209"/>
    <w:rsid w:val="008C7B9D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7">
    <w:name w:val="Font Style267"/>
    <w:uiPriority w:val="99"/>
    <w:rsid w:val="008C7B9D"/>
    <w:rPr>
      <w:rFonts w:ascii="Franklin Gothic Medium" w:hAnsi="Franklin Gothic Medium" w:cs="Franklin Gothic Medium" w:hint="default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C7B9D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7B9D"/>
    <w:rPr>
      <w:rFonts w:ascii="Calibri" w:eastAsia="Calibri" w:hAnsi="Calibri" w:cs="Times New Roman"/>
      <w:i/>
      <w:iCs/>
      <w:color w:val="000000"/>
    </w:rPr>
  </w:style>
  <w:style w:type="character" w:styleId="a8">
    <w:name w:val="Strong"/>
    <w:basedOn w:val="a0"/>
    <w:uiPriority w:val="22"/>
    <w:qFormat/>
    <w:rsid w:val="008C7B9D"/>
    <w:rPr>
      <w:b/>
      <w:bCs/>
    </w:rPr>
  </w:style>
  <w:style w:type="paragraph" w:styleId="a9">
    <w:name w:val="No Spacing"/>
    <w:link w:val="aa"/>
    <w:uiPriority w:val="1"/>
    <w:qFormat/>
    <w:rsid w:val="008C7B9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8C7B9D"/>
  </w:style>
  <w:style w:type="paragraph" w:styleId="ab">
    <w:name w:val="header"/>
    <w:basedOn w:val="a"/>
    <w:link w:val="ac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B9D"/>
  </w:style>
  <w:style w:type="paragraph" w:customStyle="1" w:styleId="ParagraphStyle">
    <w:name w:val="Paragraph Style"/>
    <w:rsid w:val="008C7B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8C7B9D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uiPriority w:val="99"/>
    <w:rsid w:val="008C7B9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character" w:customStyle="1" w:styleId="23">
    <w:name w:val="Основной текст (2)_"/>
    <w:basedOn w:val="a0"/>
    <w:link w:val="24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">
    <w:name w:val="Колонтитул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Колонтитул"/>
    <w:basedOn w:val="af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1">
    <w:name w:val="Основной текст_"/>
    <w:basedOn w:val="a0"/>
    <w:link w:val="5"/>
    <w:rsid w:val="008C7B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C7B9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Подпись к таблице (2)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2">
    <w:name w:val="Основной текст + Полужирный"/>
    <w:basedOn w:val="af1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">
    <w:name w:val="Основной текст2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;Курсив"/>
    <w:basedOn w:val="af1"/>
    <w:rsid w:val="008C7B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C7B9D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">
    <w:name w:val="Основной текст5"/>
    <w:basedOn w:val="a"/>
    <w:link w:val="af1"/>
    <w:rsid w:val="008C7B9D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2">
    <w:name w:val="Заголовок №1"/>
    <w:basedOn w:val="a"/>
    <w:link w:val="11"/>
    <w:rsid w:val="008C7B9D"/>
    <w:pPr>
      <w:widowControl w:val="0"/>
      <w:shd w:val="clear" w:color="auto" w:fill="FFFFFF"/>
      <w:spacing w:before="18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8C7B9D"/>
    <w:pPr>
      <w:widowControl w:val="0"/>
      <w:shd w:val="clear" w:color="auto" w:fill="FFFFFF"/>
      <w:spacing w:before="180" w:after="0" w:line="226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rsid w:val="008C7B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9pt">
    <w:name w:val="Основной текст (8) + 9 pt;Не полужирный"/>
    <w:basedOn w:val="8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8C7B9D"/>
    <w:pPr>
      <w:widowControl w:val="0"/>
      <w:shd w:val="clear" w:color="auto" w:fill="FFFFFF"/>
      <w:spacing w:after="0" w:line="317" w:lineRule="exact"/>
      <w:ind w:firstLine="112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89pt0">
    <w:name w:val="Основной текст (8) + 9 pt"/>
    <w:basedOn w:val="8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Подпись к таблице"/>
    <w:basedOn w:val="af4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6">
    <w:name w:val="Подпись к таблице + Полужирный"/>
    <w:basedOn w:val="af4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f1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 + Курсив"/>
    <w:basedOn w:val="af1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7B9D"/>
    <w:rPr>
      <w:rFonts w:ascii="Segoe UI" w:eastAsia="Segoe UI" w:hAnsi="Segoe UI" w:cs="Segoe UI"/>
      <w:b/>
      <w:bCs/>
      <w:spacing w:val="1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7B9D"/>
    <w:pPr>
      <w:widowControl w:val="0"/>
      <w:shd w:val="clear" w:color="auto" w:fill="FFFFFF"/>
      <w:spacing w:after="180" w:line="226" w:lineRule="exact"/>
      <w:jc w:val="center"/>
    </w:pPr>
    <w:rPr>
      <w:rFonts w:ascii="Segoe UI" w:eastAsia="Segoe UI" w:hAnsi="Segoe UI" w:cs="Segoe UI"/>
      <w:b/>
      <w:bCs/>
      <w:spacing w:val="10"/>
      <w:sz w:val="16"/>
      <w:szCs w:val="16"/>
      <w:lang w:eastAsia="en-US"/>
    </w:rPr>
  </w:style>
  <w:style w:type="character" w:customStyle="1" w:styleId="28">
    <w:name w:val="Подпись к таблице (2) + Не полужирный;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Подпись к таблице (2) + Не полужирный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Подпись к таблице (2) + 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7B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C7B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 + Полужирный"/>
    <w:basedOn w:val="4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7B9D"/>
    <w:pPr>
      <w:widowControl w:val="0"/>
      <w:shd w:val="clear" w:color="auto" w:fill="FFFFFF"/>
      <w:spacing w:after="240" w:line="257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51">
    <w:name w:val="Основной текст (5)"/>
    <w:basedOn w:val="a"/>
    <w:link w:val="50"/>
    <w:rsid w:val="008C7B9D"/>
    <w:pPr>
      <w:widowControl w:val="0"/>
      <w:shd w:val="clear" w:color="auto" w:fill="FFFFFF"/>
      <w:spacing w:before="240" w:after="0" w:line="257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210pt">
    <w:name w:val="Основной текст (2) + 10 pt;Не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Базовый"/>
    <w:rsid w:val="008C7B9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C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C7B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1">
    <w:name w:val="Основной текст6"/>
    <w:basedOn w:val="a"/>
    <w:rsid w:val="008C7B9D"/>
    <w:pPr>
      <w:widowControl w:val="0"/>
      <w:shd w:val="clear" w:color="auto" w:fill="FFFFFF"/>
      <w:spacing w:after="300" w:line="221" w:lineRule="exact"/>
    </w:pPr>
    <w:rPr>
      <w:rFonts w:eastAsiaTheme="minorHAnsi"/>
      <w:spacing w:val="7"/>
      <w:lang w:eastAsia="en-US"/>
    </w:rPr>
  </w:style>
  <w:style w:type="character" w:customStyle="1" w:styleId="Arial75pt0pt">
    <w:name w:val="Основной текст + Arial;7;5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5pt0pt0">
    <w:name w:val="Основной текст + Arial;7;5 pt;Интервал 0 pt"/>
    <w:basedOn w:val="af1"/>
    <w:rsid w:val="008C7B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pt0pt">
    <w:name w:val="Основной текст + Arial;7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B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ra1">
    <w:name w:val="Para 1"/>
    <w:basedOn w:val="a"/>
    <w:rsid w:val="008C7B9D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character" w:customStyle="1" w:styleId="0Text">
    <w:name w:val="0 Text"/>
    <w:rsid w:val="008C7B9D"/>
    <w:rPr>
      <w:b/>
      <w:bCs/>
    </w:rPr>
  </w:style>
  <w:style w:type="character" w:customStyle="1" w:styleId="2c">
    <w:name w:val="Основной текст (2) +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3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8C7B9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0">
    <w:name w:val="Font Style250"/>
    <w:rsid w:val="00BF1A0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rsid w:val="00BF1A0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2">
    <w:name w:val="Font Style252"/>
    <w:rsid w:val="00BF1A0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03">
    <w:name w:val="Font Style203"/>
    <w:rsid w:val="00BF1A0D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rsid w:val="00BF1A0D"/>
  </w:style>
  <w:style w:type="character" w:customStyle="1" w:styleId="s3">
    <w:name w:val="s3"/>
    <w:rsid w:val="00BF1A0D"/>
  </w:style>
  <w:style w:type="character" w:customStyle="1" w:styleId="c23">
    <w:name w:val="c23"/>
    <w:rsid w:val="00BF1A0D"/>
  </w:style>
  <w:style w:type="character" w:customStyle="1" w:styleId="c30">
    <w:name w:val="c30"/>
    <w:rsid w:val="00BF1A0D"/>
  </w:style>
  <w:style w:type="character" w:styleId="afb">
    <w:name w:val="Emphasis"/>
    <w:qFormat/>
    <w:rsid w:val="00BF1A0D"/>
    <w:rPr>
      <w:i/>
      <w:iCs/>
    </w:rPr>
  </w:style>
  <w:style w:type="character" w:customStyle="1" w:styleId="34">
    <w:name w:val="Основной текст3"/>
    <w:rsid w:val="00BF1A0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fontstyle01">
    <w:name w:val="fontstyle01"/>
    <w:rsid w:val="00BF1A0D"/>
    <w:rPr>
      <w:rFonts w:ascii="TimesNewRomanPS-BoldItalicMT" w:hAnsi="TimesNewRomanPS-BoldItalicMT" w:hint="default"/>
      <w:b/>
      <w:bCs/>
      <w:i/>
      <w:iCs/>
      <w:color w:val="00000A"/>
      <w:sz w:val="28"/>
      <w:szCs w:val="28"/>
    </w:rPr>
  </w:style>
  <w:style w:type="paragraph" w:customStyle="1" w:styleId="Style6">
    <w:name w:val="Style6"/>
    <w:basedOn w:val="a"/>
    <w:uiPriority w:val="99"/>
    <w:rsid w:val="0071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sid w:val="00FB547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7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2767E9"/>
    <w:pPr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BB68F5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2d">
    <w:name w:val="toc 2"/>
    <w:basedOn w:val="a"/>
    <w:next w:val="a"/>
    <w:autoRedefine/>
    <w:uiPriority w:val="39"/>
    <w:unhideWhenUsed/>
    <w:rsid w:val="009F7BA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9F7BA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9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F7B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B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C7B9D"/>
    <w:pPr>
      <w:widowControl w:val="0"/>
      <w:autoSpaceDE w:val="0"/>
      <w:autoSpaceDN w:val="0"/>
      <w:adjustRightInd w:val="0"/>
      <w:spacing w:after="0" w:line="319" w:lineRule="exact"/>
      <w:ind w:firstLine="54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8C7B9D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hi-IN" w:bidi="hi-IN"/>
    </w:rPr>
  </w:style>
  <w:style w:type="character" w:customStyle="1" w:styleId="FontStyle217">
    <w:name w:val="Font Style217"/>
    <w:rsid w:val="008C7B9D"/>
    <w:rPr>
      <w:rFonts w:ascii="Microsoft Sans Serif" w:hAnsi="Microsoft Sans Serif" w:cs="Microsoft Sans Serif"/>
      <w:sz w:val="14"/>
      <w:szCs w:val="14"/>
    </w:rPr>
  </w:style>
  <w:style w:type="paragraph" w:customStyle="1" w:styleId="Style11">
    <w:name w:val="Style1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table" w:styleId="a4">
    <w:name w:val="Table Grid"/>
    <w:basedOn w:val="a1"/>
    <w:uiPriority w:val="59"/>
    <w:rsid w:val="008C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8C7B9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rsid w:val="008C7B9D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FontStyle150">
    <w:name w:val="Font Style150"/>
    <w:rsid w:val="008C7B9D"/>
    <w:rPr>
      <w:rFonts w:ascii="Times New Roman" w:hAnsi="Times New Roman" w:cs="Times New Roman" w:hint="default"/>
      <w:sz w:val="22"/>
      <w:szCs w:val="22"/>
    </w:rPr>
  </w:style>
  <w:style w:type="paragraph" w:customStyle="1" w:styleId="Style36">
    <w:name w:val="Style36"/>
    <w:basedOn w:val="a"/>
    <w:rsid w:val="008C7B9D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FontStyle148">
    <w:name w:val="Font Style148"/>
    <w:basedOn w:val="a0"/>
    <w:rsid w:val="008C7B9D"/>
    <w:rPr>
      <w:rFonts w:ascii="Arial" w:hAnsi="Arial" w:cs="Arial" w:hint="default"/>
      <w:sz w:val="22"/>
      <w:szCs w:val="22"/>
    </w:rPr>
  </w:style>
  <w:style w:type="paragraph" w:styleId="a7">
    <w:name w:val="Normal (Web)"/>
    <w:basedOn w:val="a"/>
    <w:uiPriority w:val="99"/>
    <w:rsid w:val="008C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8C7B9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8C7B9D"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rsid w:val="008C7B9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Style99">
    <w:name w:val="Style99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uiPriority w:val="99"/>
    <w:rsid w:val="008C7B9D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92">
    <w:name w:val="Font Style292"/>
    <w:uiPriority w:val="99"/>
    <w:rsid w:val="008C7B9D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09">
    <w:name w:val="Font Style209"/>
    <w:rsid w:val="008C7B9D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7">
    <w:name w:val="Font Style267"/>
    <w:uiPriority w:val="99"/>
    <w:rsid w:val="008C7B9D"/>
    <w:rPr>
      <w:rFonts w:ascii="Franklin Gothic Medium" w:hAnsi="Franklin Gothic Medium" w:cs="Franklin Gothic Medium" w:hint="default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C7B9D"/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7B9D"/>
    <w:rPr>
      <w:rFonts w:ascii="Calibri" w:eastAsia="Calibri" w:hAnsi="Calibri" w:cs="Times New Roman"/>
      <w:i/>
      <w:iCs/>
      <w:color w:val="000000"/>
    </w:rPr>
  </w:style>
  <w:style w:type="character" w:styleId="a8">
    <w:name w:val="Strong"/>
    <w:basedOn w:val="a0"/>
    <w:uiPriority w:val="22"/>
    <w:qFormat/>
    <w:rsid w:val="008C7B9D"/>
    <w:rPr>
      <w:b/>
      <w:bCs/>
    </w:rPr>
  </w:style>
  <w:style w:type="paragraph" w:styleId="a9">
    <w:name w:val="No Spacing"/>
    <w:link w:val="aa"/>
    <w:uiPriority w:val="1"/>
    <w:qFormat/>
    <w:rsid w:val="008C7B9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8C7B9D"/>
  </w:style>
  <w:style w:type="paragraph" w:styleId="ab">
    <w:name w:val="header"/>
    <w:basedOn w:val="a"/>
    <w:link w:val="ac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C7B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C7B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B9D"/>
  </w:style>
  <w:style w:type="paragraph" w:customStyle="1" w:styleId="ParagraphStyle">
    <w:name w:val="Paragraph Style"/>
    <w:rsid w:val="008C7B9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8C7B9D"/>
    <w:rPr>
      <w:rFonts w:ascii="Microsoft Sans Serif" w:hAnsi="Microsoft Sans Serif" w:cs="Microsoft Sans Serif"/>
      <w:sz w:val="18"/>
      <w:szCs w:val="18"/>
    </w:rPr>
  </w:style>
  <w:style w:type="character" w:customStyle="1" w:styleId="FontStyle211">
    <w:name w:val="Font Style211"/>
    <w:uiPriority w:val="99"/>
    <w:rsid w:val="008C7B9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51">
    <w:name w:val="Style51"/>
    <w:basedOn w:val="a"/>
    <w:uiPriority w:val="99"/>
    <w:rsid w:val="008C7B9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0">
    <w:name w:val="Style50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</w:rPr>
  </w:style>
  <w:style w:type="paragraph" w:customStyle="1" w:styleId="Style55">
    <w:name w:val="Style55"/>
    <w:basedOn w:val="a"/>
    <w:uiPriority w:val="99"/>
    <w:rsid w:val="008C7B9D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</w:rPr>
  </w:style>
  <w:style w:type="character" w:customStyle="1" w:styleId="23">
    <w:name w:val="Основной текст (2)_"/>
    <w:basedOn w:val="a0"/>
    <w:link w:val="24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">
    <w:name w:val="Колонтитул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Колонтитул"/>
    <w:basedOn w:val="af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1">
    <w:name w:val="Основной текст_"/>
    <w:basedOn w:val="a0"/>
    <w:link w:val="5"/>
    <w:rsid w:val="008C7B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8C7B9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8C7B9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">
    <w:name w:val="Подпись к таблице (2)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2">
    <w:name w:val="Основной текст + Полужирный"/>
    <w:basedOn w:val="af1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">
    <w:name w:val="Основной текст2"/>
    <w:basedOn w:val="af1"/>
    <w:rsid w:val="008C7B9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;Курсив"/>
    <w:basedOn w:val="af1"/>
    <w:rsid w:val="008C7B9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C7B9D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5">
    <w:name w:val="Основной текст5"/>
    <w:basedOn w:val="a"/>
    <w:link w:val="af1"/>
    <w:rsid w:val="008C7B9D"/>
    <w:pPr>
      <w:widowControl w:val="0"/>
      <w:shd w:val="clear" w:color="auto" w:fill="FFFFFF"/>
      <w:spacing w:after="0" w:line="222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2">
    <w:name w:val="Заголовок №1"/>
    <w:basedOn w:val="a"/>
    <w:link w:val="11"/>
    <w:rsid w:val="008C7B9D"/>
    <w:pPr>
      <w:widowControl w:val="0"/>
      <w:shd w:val="clear" w:color="auto" w:fill="FFFFFF"/>
      <w:spacing w:before="18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8C7B9D"/>
    <w:pPr>
      <w:widowControl w:val="0"/>
      <w:shd w:val="clear" w:color="auto" w:fill="FFFFFF"/>
      <w:spacing w:before="180" w:after="0" w:line="226" w:lineRule="exact"/>
      <w:ind w:firstLine="58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rsid w:val="008C7B9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9pt">
    <w:name w:val="Основной текст (8) + 9 pt;Не полужирный"/>
    <w:basedOn w:val="8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8C7B9D"/>
    <w:pPr>
      <w:widowControl w:val="0"/>
      <w:shd w:val="clear" w:color="auto" w:fill="FFFFFF"/>
      <w:spacing w:after="0" w:line="317" w:lineRule="exact"/>
      <w:ind w:firstLine="112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89pt0">
    <w:name w:val="Основной текст (8) + 9 pt"/>
    <w:basedOn w:val="8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4">
    <w:name w:val="Подпись к таблице_"/>
    <w:basedOn w:val="a0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5">
    <w:name w:val="Подпись к таблице"/>
    <w:basedOn w:val="af4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f6">
    <w:name w:val="Подпись к таблице + Полужирный"/>
    <w:basedOn w:val="af4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pt">
    <w:name w:val="Основной текст + Интервал 1 pt"/>
    <w:basedOn w:val="af1"/>
    <w:rsid w:val="008C7B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4">
    <w:name w:val="Заголовок №1 + Не полужирный"/>
    <w:basedOn w:val="11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 + Курсив"/>
    <w:basedOn w:val="af1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7B9D"/>
    <w:rPr>
      <w:rFonts w:ascii="Segoe UI" w:eastAsia="Segoe UI" w:hAnsi="Segoe UI" w:cs="Segoe UI"/>
      <w:b/>
      <w:bCs/>
      <w:spacing w:val="10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7B9D"/>
    <w:pPr>
      <w:widowControl w:val="0"/>
      <w:shd w:val="clear" w:color="auto" w:fill="FFFFFF"/>
      <w:spacing w:after="180" w:line="226" w:lineRule="exact"/>
      <w:jc w:val="center"/>
    </w:pPr>
    <w:rPr>
      <w:rFonts w:ascii="Segoe UI" w:eastAsia="Segoe UI" w:hAnsi="Segoe UI" w:cs="Segoe UI"/>
      <w:b/>
      <w:bCs/>
      <w:spacing w:val="10"/>
      <w:sz w:val="16"/>
      <w:szCs w:val="16"/>
      <w:lang w:eastAsia="en-US"/>
    </w:rPr>
  </w:style>
  <w:style w:type="character" w:customStyle="1" w:styleId="28">
    <w:name w:val="Подпись к таблице (2) + Не полужирный;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">
    <w:name w:val="Подпись к таблице (2) + Не полужирный"/>
    <w:basedOn w:val="25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Подпись к таблице (2) + Курсив"/>
    <w:basedOn w:val="25"/>
    <w:rsid w:val="008C7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C7B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8C7B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1">
    <w:name w:val="Основной текст (4) + Полужирный"/>
    <w:basedOn w:val="4"/>
    <w:rsid w:val="008C7B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7B9D"/>
    <w:pPr>
      <w:widowControl w:val="0"/>
      <w:shd w:val="clear" w:color="auto" w:fill="FFFFFF"/>
      <w:spacing w:after="240" w:line="257" w:lineRule="exact"/>
      <w:jc w:val="both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51">
    <w:name w:val="Основной текст (5)"/>
    <w:basedOn w:val="a"/>
    <w:link w:val="50"/>
    <w:rsid w:val="008C7B9D"/>
    <w:pPr>
      <w:widowControl w:val="0"/>
      <w:shd w:val="clear" w:color="auto" w:fill="FFFFFF"/>
      <w:spacing w:before="240" w:after="0" w:line="257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character" w:customStyle="1" w:styleId="210pt">
    <w:name w:val="Основной текст (2) + 10 pt;Не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af8">
    <w:name w:val="Базовый"/>
    <w:rsid w:val="008C7B9D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C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C7B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61">
    <w:name w:val="Основной текст6"/>
    <w:basedOn w:val="a"/>
    <w:rsid w:val="008C7B9D"/>
    <w:pPr>
      <w:widowControl w:val="0"/>
      <w:shd w:val="clear" w:color="auto" w:fill="FFFFFF"/>
      <w:spacing w:after="300" w:line="221" w:lineRule="exact"/>
    </w:pPr>
    <w:rPr>
      <w:rFonts w:eastAsiaTheme="minorHAnsi"/>
      <w:spacing w:val="7"/>
      <w:lang w:eastAsia="en-US"/>
    </w:rPr>
  </w:style>
  <w:style w:type="character" w:customStyle="1" w:styleId="Arial75pt0pt">
    <w:name w:val="Основной текст + Arial;7;5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5pt0pt0">
    <w:name w:val="Основной текст + Arial;7;5 pt;Интервал 0 pt"/>
    <w:basedOn w:val="af1"/>
    <w:rsid w:val="008C7B9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rial7pt0pt">
    <w:name w:val="Основной текст + Arial;7 pt;Курсив;Интервал 0 pt"/>
    <w:basedOn w:val="af1"/>
    <w:rsid w:val="008C7B9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table" w:customStyle="1" w:styleId="15">
    <w:name w:val="Сетка таблицы1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4"/>
    <w:uiPriority w:val="59"/>
    <w:rsid w:val="008C7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C7B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ra1">
    <w:name w:val="Para 1"/>
    <w:basedOn w:val="a"/>
    <w:rsid w:val="008C7B9D"/>
    <w:pPr>
      <w:widowControl w:val="0"/>
      <w:suppressAutoHyphens/>
      <w:spacing w:after="0" w:line="288" w:lineRule="atLeast"/>
    </w:pPr>
    <w:rPr>
      <w:rFonts w:ascii="font182" w:eastAsia="DejaVu Sans" w:hAnsi="font182" w:cs="Times New Roman"/>
      <w:b/>
      <w:bCs/>
      <w:kern w:val="1"/>
    </w:rPr>
  </w:style>
  <w:style w:type="character" w:customStyle="1" w:styleId="0Text">
    <w:name w:val="0 Text"/>
    <w:rsid w:val="008C7B9D"/>
    <w:rPr>
      <w:b/>
      <w:bCs/>
    </w:rPr>
  </w:style>
  <w:style w:type="character" w:customStyle="1" w:styleId="2c">
    <w:name w:val="Основной текст (2) + Полужирный"/>
    <w:basedOn w:val="23"/>
    <w:rsid w:val="008C7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3"/>
    <w:rsid w:val="008C7B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33">
    <w:name w:val="Сетка таблицы3"/>
    <w:basedOn w:val="a1"/>
    <w:next w:val="a4"/>
    <w:uiPriority w:val="59"/>
    <w:rsid w:val="008C7B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59"/>
    <w:rsid w:val="008C7B9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50">
    <w:name w:val="Font Style250"/>
    <w:rsid w:val="00BF1A0D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16">
    <w:name w:val="Font Style216"/>
    <w:rsid w:val="00BF1A0D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52">
    <w:name w:val="Font Style252"/>
    <w:rsid w:val="00BF1A0D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03">
    <w:name w:val="Font Style203"/>
    <w:rsid w:val="00BF1A0D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c10">
    <w:name w:val="c10"/>
    <w:rsid w:val="00BF1A0D"/>
  </w:style>
  <w:style w:type="character" w:customStyle="1" w:styleId="s3">
    <w:name w:val="s3"/>
    <w:rsid w:val="00BF1A0D"/>
  </w:style>
  <w:style w:type="character" w:customStyle="1" w:styleId="c23">
    <w:name w:val="c23"/>
    <w:rsid w:val="00BF1A0D"/>
  </w:style>
  <w:style w:type="character" w:customStyle="1" w:styleId="c30">
    <w:name w:val="c30"/>
    <w:rsid w:val="00BF1A0D"/>
  </w:style>
  <w:style w:type="character" w:styleId="afb">
    <w:name w:val="Emphasis"/>
    <w:qFormat/>
    <w:rsid w:val="00BF1A0D"/>
    <w:rPr>
      <w:i/>
      <w:iCs/>
    </w:rPr>
  </w:style>
  <w:style w:type="character" w:customStyle="1" w:styleId="34">
    <w:name w:val="Основной текст3"/>
    <w:rsid w:val="00BF1A0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fontstyle01">
    <w:name w:val="fontstyle01"/>
    <w:rsid w:val="00BF1A0D"/>
    <w:rPr>
      <w:rFonts w:ascii="TimesNewRomanPS-BoldItalicMT" w:hAnsi="TimesNewRomanPS-BoldItalicMT" w:hint="default"/>
      <w:b/>
      <w:bCs/>
      <w:i/>
      <w:iCs/>
      <w:color w:val="00000A"/>
      <w:sz w:val="28"/>
      <w:szCs w:val="28"/>
    </w:rPr>
  </w:style>
  <w:style w:type="paragraph" w:customStyle="1" w:styleId="Style6">
    <w:name w:val="Style6"/>
    <w:basedOn w:val="a"/>
    <w:uiPriority w:val="99"/>
    <w:rsid w:val="0071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c">
    <w:name w:val="Hyperlink"/>
    <w:basedOn w:val="a0"/>
    <w:uiPriority w:val="99"/>
    <w:unhideWhenUsed/>
    <w:rsid w:val="00FB547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767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2767E9"/>
    <w:pPr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BB68F5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BAF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2d">
    <w:name w:val="toc 2"/>
    <w:basedOn w:val="a"/>
    <w:next w:val="a"/>
    <w:autoRedefine/>
    <w:uiPriority w:val="39"/>
    <w:unhideWhenUsed/>
    <w:rsid w:val="009F7BAF"/>
    <w:pPr>
      <w:spacing w:after="100"/>
      <w:ind w:left="220"/>
    </w:pPr>
  </w:style>
  <w:style w:type="paragraph" w:styleId="35">
    <w:name w:val="toc 3"/>
    <w:basedOn w:val="a"/>
    <w:next w:val="a"/>
    <w:autoRedefine/>
    <w:uiPriority w:val="39"/>
    <w:unhideWhenUsed/>
    <w:rsid w:val="009F7BAF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6E2B-50CF-4092-84F9-A873603E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17542</Words>
  <Characters>99992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Polzovatel</cp:lastModifiedBy>
  <cp:revision>9</cp:revision>
  <cp:lastPrinted>2021-05-19T11:03:00Z</cp:lastPrinted>
  <dcterms:created xsi:type="dcterms:W3CDTF">2022-06-06T13:31:00Z</dcterms:created>
  <dcterms:modified xsi:type="dcterms:W3CDTF">2022-06-07T08:35:00Z</dcterms:modified>
</cp:coreProperties>
</file>