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55" w:rsidRPr="00D15ACD" w:rsidRDefault="004F7155" w:rsidP="00D15ACD">
      <w:pPr>
        <w:pStyle w:val="a3"/>
        <w:jc w:val="center"/>
        <w:rPr>
          <w:b/>
          <w:sz w:val="52"/>
        </w:rPr>
      </w:pPr>
      <w:r w:rsidRPr="005A335D">
        <w:rPr>
          <w:b/>
          <w:sz w:val="52"/>
        </w:rPr>
        <w:t>Дети-пешеходы</w:t>
      </w:r>
    </w:p>
    <w:p w:rsidR="004F7155" w:rsidRPr="00D15ACD" w:rsidRDefault="004F7155" w:rsidP="00D15ACD">
      <w:pPr>
        <w:pStyle w:val="a3"/>
        <w:jc w:val="both"/>
      </w:pPr>
      <w:r w:rsidRPr="00D15ACD">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D15ACD">
        <w:t>бывают</w:t>
      </w:r>
      <w:proofErr w:type="gramEnd"/>
      <w:r w:rsidRPr="00D15ACD">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F7155" w:rsidRPr="00D15ACD" w:rsidRDefault="004F7155" w:rsidP="00D15ACD">
      <w:pPr>
        <w:pStyle w:val="a3"/>
        <w:jc w:val="both"/>
      </w:pPr>
      <w:r w:rsidRPr="00D15ACD">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F7155" w:rsidRPr="00D15ACD" w:rsidRDefault="004F7155" w:rsidP="00D15ACD">
      <w:pPr>
        <w:pStyle w:val="a3"/>
        <w:jc w:val="both"/>
      </w:pPr>
      <w:r w:rsidRPr="00D15ACD">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F7155" w:rsidRPr="00D15ACD" w:rsidRDefault="004F7155" w:rsidP="00D15ACD">
      <w:pPr>
        <w:pStyle w:val="a3"/>
        <w:jc w:val="both"/>
      </w:pPr>
      <w:r w:rsidRPr="00D15ACD">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F7155" w:rsidRPr="00D15ACD" w:rsidRDefault="004F7155" w:rsidP="00D15ACD">
      <w:pPr>
        <w:pStyle w:val="a3"/>
        <w:jc w:val="both"/>
      </w:pPr>
      <w:r w:rsidRPr="00D15ACD">
        <w:t>3) Если нет обозначенного пешеходного перехода, ты можешь переходить улицу на перекрестках по линиям тротуаров или обочин.</w:t>
      </w:r>
    </w:p>
    <w:p w:rsidR="004F7155" w:rsidRPr="00D15ACD" w:rsidRDefault="004F7155" w:rsidP="00D15ACD">
      <w:pPr>
        <w:pStyle w:val="a3"/>
        <w:jc w:val="both"/>
      </w:pPr>
      <w:r w:rsidRPr="00D15ACD">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4F7155" w:rsidRPr="00D15ACD" w:rsidRDefault="004F7155" w:rsidP="00D15ACD">
      <w:pPr>
        <w:pStyle w:val="a3"/>
        <w:jc w:val="both"/>
      </w:pPr>
      <w:r w:rsidRPr="00D15ACD">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F7155" w:rsidRPr="00D15ACD" w:rsidRDefault="004F7155" w:rsidP="00D15ACD">
      <w:pPr>
        <w:pStyle w:val="a3"/>
        <w:jc w:val="both"/>
      </w:pPr>
      <w:r w:rsidRPr="00D15ACD">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F7155" w:rsidRPr="00D15ACD" w:rsidRDefault="004F7155" w:rsidP="00D15ACD">
      <w:pPr>
        <w:pStyle w:val="a3"/>
        <w:jc w:val="both"/>
      </w:pPr>
      <w:r w:rsidRPr="00D15ACD">
        <w:t>7) Опасно играть рядом с дорогой: кататься на велосипеде летом или на санках зимой.</w:t>
      </w:r>
    </w:p>
    <w:p w:rsidR="004F7155" w:rsidRPr="00D15ACD" w:rsidRDefault="004F7155" w:rsidP="00D15ACD">
      <w:pPr>
        <w:pStyle w:val="a3"/>
        <w:jc w:val="both"/>
      </w:pPr>
      <w:r w:rsidRPr="00D15ACD">
        <w:t xml:space="preserve">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w:t>
      </w:r>
      <w:r w:rsidRPr="00D15ACD">
        <w:lastRenderedPageBreak/>
        <w:t>мгновенно, даже если водитель нажмет на тормоз. Главное правило безопасного поведения – предвидеть опасность.</w:t>
      </w:r>
    </w:p>
    <w:p w:rsidR="004F7155" w:rsidRPr="00D15ACD" w:rsidRDefault="004F7155" w:rsidP="00D15ACD">
      <w:pPr>
        <w:pStyle w:val="a3"/>
        <w:jc w:val="both"/>
      </w:pPr>
      <w:r w:rsidRPr="00D15ACD">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F7155" w:rsidRPr="00D15ACD" w:rsidRDefault="004F7155" w:rsidP="00D15ACD">
      <w:pPr>
        <w:pStyle w:val="a3"/>
        <w:jc w:val="both"/>
      </w:pPr>
      <w:r w:rsidRPr="00D15ACD">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D15ACD">
        <w:t>световозвращающими</w:t>
      </w:r>
      <w:proofErr w:type="spellEnd"/>
      <w:r w:rsidRPr="00D15ACD">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F7155" w:rsidRDefault="004F7155" w:rsidP="00D15ACD">
      <w:pPr>
        <w:pStyle w:val="a3"/>
        <w:jc w:val="both"/>
      </w:pPr>
      <w:r w:rsidRPr="00D15ACD">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D15ACD">
        <w:t>световозвращающими</w:t>
      </w:r>
      <w:proofErr w:type="spellEnd"/>
      <w:r w:rsidRPr="00D15ACD">
        <w:t xml:space="preserve"> вставками, а также детские куртки и комбинезоны, это красиво и, самое главное, – безопасно!</w:t>
      </w: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Default="00D15ACD" w:rsidP="00D15ACD">
      <w:pPr>
        <w:pStyle w:val="a3"/>
        <w:jc w:val="both"/>
      </w:pPr>
    </w:p>
    <w:p w:rsidR="00D15ACD" w:rsidRPr="00D15ACD" w:rsidRDefault="00D15ACD" w:rsidP="00D15ACD">
      <w:pPr>
        <w:pStyle w:val="a3"/>
        <w:jc w:val="both"/>
      </w:pPr>
    </w:p>
    <w:p w:rsidR="004F7155" w:rsidRPr="00D15ACD" w:rsidRDefault="004F7155" w:rsidP="004F7155">
      <w:pPr>
        <w:rPr>
          <w:rFonts w:ascii="Times New Roman" w:hAnsi="Times New Roman" w:cs="Times New Roman"/>
          <w:sz w:val="24"/>
          <w:szCs w:val="24"/>
        </w:rPr>
      </w:pPr>
    </w:p>
    <w:p w:rsidR="004F7155" w:rsidRPr="00D15ACD" w:rsidRDefault="004F7155" w:rsidP="00D15ACD">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D15ACD">
        <w:rPr>
          <w:rFonts w:ascii="Times New Roman" w:eastAsia="Times New Roman" w:hAnsi="Times New Roman" w:cs="Times New Roman"/>
          <w:b/>
          <w:bCs/>
          <w:kern w:val="36"/>
          <w:sz w:val="24"/>
          <w:szCs w:val="24"/>
        </w:rPr>
        <w:lastRenderedPageBreak/>
        <w:t>Дети-водители</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D15ACD">
        <w:rPr>
          <w:rFonts w:ascii="Times New Roman" w:eastAsia="Times New Roman" w:hAnsi="Times New Roman" w:cs="Times New Roman"/>
          <w:sz w:val="24"/>
          <w:szCs w:val="24"/>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D15ACD">
        <w:rPr>
          <w:rFonts w:ascii="Times New Roman" w:eastAsia="Times New Roman" w:hAnsi="Times New Roman" w:cs="Times New Roman"/>
          <w:sz w:val="24"/>
          <w:szCs w:val="24"/>
        </w:rPr>
        <w:t xml:space="preserve"> Именно такие обстоятельства чаще всего способствуют совершению дорожно-транспортного происшествия.</w:t>
      </w:r>
    </w:p>
    <w:p w:rsidR="00000000" w:rsidRDefault="004F7155" w:rsidP="00D15ACD">
      <w:pPr>
        <w:jc w:val="both"/>
        <w:rPr>
          <w:rFonts w:ascii="Times New Roman" w:eastAsia="Times New Roman" w:hAnsi="Times New Roman" w:cs="Times New Roman"/>
          <w:sz w:val="36"/>
          <w:szCs w:val="24"/>
        </w:rPr>
      </w:pPr>
      <w:r w:rsidRPr="00D15ACD">
        <w:rPr>
          <w:rFonts w:ascii="Times New Roman" w:eastAsia="Times New Roman" w:hAnsi="Times New Roman" w:cs="Times New Roman"/>
          <w:sz w:val="24"/>
          <w:szCs w:val="24"/>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D15ACD" w:rsidRDefault="004F7155"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4F7155" w:rsidRPr="00D15ACD" w:rsidRDefault="004F7155" w:rsidP="00D15ACD">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D15ACD">
        <w:rPr>
          <w:rFonts w:ascii="Times New Roman" w:eastAsia="Times New Roman" w:hAnsi="Times New Roman" w:cs="Times New Roman"/>
          <w:b/>
          <w:bCs/>
          <w:kern w:val="36"/>
          <w:sz w:val="24"/>
          <w:szCs w:val="24"/>
        </w:rPr>
        <w:lastRenderedPageBreak/>
        <w:t>Дети-пассажиры</w:t>
      </w:r>
    </w:p>
    <w:p w:rsidR="004F7155" w:rsidRPr="00D15ACD" w:rsidRDefault="004F7155" w:rsidP="00D15AC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15ACD">
        <w:rPr>
          <w:rFonts w:ascii="Times New Roman" w:eastAsia="Times New Roman" w:hAnsi="Times New Roman" w:cs="Times New Roman"/>
          <w:b/>
          <w:bCs/>
          <w:sz w:val="24"/>
          <w:szCs w:val="24"/>
        </w:rPr>
        <w:t>В общественном транспорте</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Кажется, что именно тут ничего трудного и нет, - зашел ребенок в автобус, сел и поехал, однако и пассажирам необходимо соблюдать Правила.</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Опасность передвижения в общественном транспорте связана, как правило, с резким торможением, к которому пассажиры всегда не готовы.</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Родителям, которые разрешают детям самостоятельно передвигаться на общественном транспорте, нужно разъяснить ребятам следующие правила:</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2) Вход в маршрутный транспорт можно осуществлять только после полной остановки транспортного средства.</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3) Находясь в салоне общественного транспорта необходимо крепко держаться за поручни.</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5) Запрещается отвлекать водителя от управления, а также открывать двери транспортного средства во время его движения.</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xml:space="preserve">6) К выходу следует подготовиться заранее, чтобы не пришлось спешить. Выйдя из транспорта, </w:t>
      </w:r>
      <w:proofErr w:type="gramStart"/>
      <w:r w:rsidRPr="00D15ACD">
        <w:rPr>
          <w:rFonts w:ascii="Times New Roman" w:eastAsia="Times New Roman" w:hAnsi="Times New Roman" w:cs="Times New Roman"/>
          <w:sz w:val="24"/>
          <w:szCs w:val="24"/>
        </w:rPr>
        <w:t>торопиться</w:t>
      </w:r>
      <w:proofErr w:type="gramEnd"/>
      <w:r w:rsidRPr="00D15ACD">
        <w:rPr>
          <w:rFonts w:ascii="Times New Roman" w:eastAsia="Times New Roman" w:hAnsi="Times New Roman" w:cs="Times New Roman"/>
          <w:sz w:val="24"/>
          <w:szCs w:val="24"/>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4F7155" w:rsidRPr="00D15ACD" w:rsidRDefault="004F7155" w:rsidP="00D15AC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15ACD">
        <w:rPr>
          <w:rFonts w:ascii="Times New Roman" w:eastAsia="Times New Roman" w:hAnsi="Times New Roman" w:cs="Times New Roman"/>
          <w:b/>
          <w:bCs/>
          <w:sz w:val="24"/>
          <w:szCs w:val="24"/>
        </w:rPr>
        <w:t>В салоне автомашины</w:t>
      </w:r>
    </w:p>
    <w:p w:rsidR="004F7155" w:rsidRPr="00D15ACD" w:rsidRDefault="004F7155" w:rsidP="00D15ACD">
      <w:pPr>
        <w:spacing w:before="100" w:beforeAutospacing="1" w:after="100" w:afterAutospacing="1" w:line="240" w:lineRule="auto"/>
        <w:jc w:val="both"/>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D15ACD">
        <w:rPr>
          <w:rFonts w:ascii="Times New Roman" w:eastAsia="Times New Roman" w:hAnsi="Times New Roman" w:cs="Times New Roman"/>
          <w:sz w:val="24"/>
          <w:szCs w:val="24"/>
        </w:rPr>
        <w:t>дств дл</w:t>
      </w:r>
      <w:proofErr w:type="gramEnd"/>
      <w:r w:rsidRPr="00D15ACD">
        <w:rPr>
          <w:rFonts w:ascii="Times New Roman" w:eastAsia="Times New Roman" w:hAnsi="Times New Roman" w:cs="Times New Roman"/>
          <w:sz w:val="24"/>
          <w:szCs w:val="24"/>
        </w:rPr>
        <w:t>я перевозки детей не оберегает их в момент столкновения.</w:t>
      </w:r>
    </w:p>
    <w:p w:rsidR="004F7155" w:rsidRPr="00D15ACD" w:rsidRDefault="004F7155" w:rsidP="00D15AC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D15ACD">
        <w:rPr>
          <w:rFonts w:ascii="Times New Roman" w:eastAsia="Times New Roman" w:hAnsi="Times New Roman" w:cs="Times New Roman"/>
          <w:b/>
          <w:bCs/>
          <w:sz w:val="24"/>
          <w:szCs w:val="24"/>
        </w:rPr>
        <w:t>ПРЕЖДЕ ЧЕМ ОТПРАВИТЬСЯ С РЕБЕНКОМ НА АВТОМАШИНЕ ПОБЕСПОКОЙТЕСЬ О ЕГО БЕЗОПАСНОСТИ:</w:t>
      </w:r>
    </w:p>
    <w:p w:rsidR="004F7155" w:rsidRPr="008065DB"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8065DB">
        <w:rPr>
          <w:rFonts w:ascii="Times New Roman" w:eastAsia="Times New Roman" w:hAnsi="Times New Roman" w:cs="Times New Roman"/>
          <w:sz w:val="24"/>
          <w:szCs w:val="24"/>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4F7155" w:rsidRPr="008065DB"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8065DB">
        <w:rPr>
          <w:rFonts w:ascii="Times New Roman" w:eastAsia="Times New Roman" w:hAnsi="Times New Roman" w:cs="Times New Roman"/>
          <w:sz w:val="24"/>
          <w:szCs w:val="24"/>
        </w:rPr>
        <w:lastRenderedPageBreak/>
        <w:t>2) Строго следуйте инструкции от производителя автомобиля, как и где правильно установить детское кресло, каким образом оно фиксируется.</w:t>
      </w:r>
    </w:p>
    <w:p w:rsidR="004F7155" w:rsidRPr="008065DB"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8065DB">
        <w:rPr>
          <w:rFonts w:ascii="Times New Roman" w:eastAsia="Times New Roman" w:hAnsi="Times New Roman" w:cs="Times New Roman"/>
          <w:sz w:val="24"/>
          <w:szCs w:val="24"/>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4F7155" w:rsidRPr="008065DB"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8065DB">
        <w:rPr>
          <w:rFonts w:ascii="Times New Roman" w:eastAsia="Times New Roman" w:hAnsi="Times New Roman" w:cs="Times New Roman"/>
          <w:b/>
          <w:bCs/>
          <w:sz w:val="24"/>
          <w:szCs w:val="24"/>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D15ACD" w:rsidRDefault="004F7155" w:rsidP="004F7155">
      <w:pPr>
        <w:pStyle w:val="20"/>
        <w:shd w:val="clear" w:color="auto" w:fill="auto"/>
        <w:ind w:left="1360" w:right="40" w:firstLine="0"/>
      </w:pPr>
      <w:r>
        <w:t xml:space="preserve">                       </w:t>
      </w: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D15ACD" w:rsidRDefault="00D15ACD" w:rsidP="004F7155">
      <w:pPr>
        <w:pStyle w:val="20"/>
        <w:shd w:val="clear" w:color="auto" w:fill="auto"/>
        <w:ind w:left="1360" w:right="40" w:firstLine="0"/>
      </w:pPr>
    </w:p>
    <w:p w:rsidR="004F7155" w:rsidRDefault="004F7155" w:rsidP="00D15ACD">
      <w:pPr>
        <w:pStyle w:val="20"/>
        <w:shd w:val="clear" w:color="auto" w:fill="auto"/>
        <w:ind w:left="1360" w:right="40" w:firstLine="0"/>
        <w:jc w:val="center"/>
      </w:pPr>
      <w:r>
        <w:lastRenderedPageBreak/>
        <w:t>Памятка для родителей</w:t>
      </w:r>
    </w:p>
    <w:p w:rsidR="004F7155" w:rsidRDefault="004F7155" w:rsidP="00D15ACD">
      <w:pPr>
        <w:pStyle w:val="20"/>
        <w:shd w:val="clear" w:color="auto" w:fill="auto"/>
        <w:ind w:right="40" w:firstLine="0"/>
        <w:jc w:val="center"/>
      </w:pPr>
      <w:r>
        <w:t>«Мой безопасный маршрут следования «ДОМ - школа - ДОМ»</w:t>
      </w:r>
    </w:p>
    <w:p w:rsidR="004F7155" w:rsidRDefault="004F7155" w:rsidP="004F7155">
      <w:pPr>
        <w:pStyle w:val="3"/>
        <w:shd w:val="clear" w:color="auto" w:fill="auto"/>
        <w:ind w:left="40"/>
      </w:pPr>
      <w:r w:rsidRPr="00735094">
        <w:rPr>
          <w:b/>
        </w:rPr>
        <w:t>Часть 1.</w:t>
      </w:r>
      <w:r>
        <w:t xml:space="preserve"> Общая часть.</w:t>
      </w:r>
    </w:p>
    <w:p w:rsidR="004F7155" w:rsidRDefault="004F7155" w:rsidP="004F7155">
      <w:pPr>
        <w:pStyle w:val="3"/>
        <w:numPr>
          <w:ilvl w:val="0"/>
          <w:numId w:val="1"/>
        </w:numPr>
        <w:shd w:val="clear" w:color="auto" w:fill="auto"/>
        <w:tabs>
          <w:tab w:val="left" w:pos="329"/>
        </w:tabs>
        <w:ind w:right="40"/>
      </w:pPr>
      <w:r>
        <w:t xml:space="preserve">Маршрут движения школьника </w:t>
      </w:r>
      <w:r w:rsidRPr="008B0262">
        <w:t>«ДОМ-</w:t>
      </w:r>
      <w:r>
        <w:t>школа</w:t>
      </w:r>
      <w:r w:rsidRPr="008B0262">
        <w:t xml:space="preserve">-ДОМ» </w:t>
      </w:r>
      <w:r>
        <w:t>- это документ, в котором</w:t>
      </w:r>
    </w:p>
    <w:p w:rsidR="004F7155" w:rsidRDefault="004F7155" w:rsidP="004F7155">
      <w:pPr>
        <w:pStyle w:val="3"/>
        <w:shd w:val="clear" w:color="auto" w:fill="auto"/>
        <w:tabs>
          <w:tab w:val="left" w:pos="329"/>
        </w:tabs>
        <w:ind w:right="40"/>
      </w:pPr>
      <w:r>
        <w:t>сочетается схема и описание рекомендуемого пути движения школьника из дома в образовательное учреждение и обратно.</w:t>
      </w:r>
    </w:p>
    <w:p w:rsidR="004F7155" w:rsidRDefault="004F7155" w:rsidP="004F7155">
      <w:pPr>
        <w:pStyle w:val="3"/>
        <w:numPr>
          <w:ilvl w:val="0"/>
          <w:numId w:val="1"/>
        </w:numPr>
        <w:shd w:val="clear" w:color="auto" w:fill="auto"/>
        <w:tabs>
          <w:tab w:val="left" w:pos="329"/>
        </w:tabs>
        <w:ind w:right="40"/>
      </w:pPr>
      <w:r>
        <w:t>Маршрут «ДОМ-школа-ДОМ» разрабатывается родителями с участием школьников.</w:t>
      </w:r>
    </w:p>
    <w:p w:rsidR="004F7155" w:rsidRDefault="004F7155" w:rsidP="004F7155">
      <w:pPr>
        <w:pStyle w:val="3"/>
        <w:numPr>
          <w:ilvl w:val="0"/>
          <w:numId w:val="1"/>
        </w:numPr>
        <w:shd w:val="clear" w:color="auto" w:fill="auto"/>
        <w:tabs>
          <w:tab w:val="left" w:pos="329"/>
        </w:tabs>
        <w:ind w:right="40"/>
      </w:pPr>
      <w:r>
        <w:t>Цель маршрута "ДОМ-школа-ДОМ":</w:t>
      </w:r>
    </w:p>
    <w:p w:rsidR="004F7155" w:rsidRDefault="004F7155" w:rsidP="004F7155">
      <w:pPr>
        <w:pStyle w:val="3"/>
        <w:shd w:val="clear" w:color="auto" w:fill="auto"/>
        <w:tabs>
          <w:tab w:val="left" w:pos="329"/>
        </w:tabs>
        <w:ind w:right="40"/>
      </w:pPr>
      <w:r>
        <w:t>3.1.  повысить безопасность движения ребенка в школьное образовательное учреждение и обратно;</w:t>
      </w:r>
    </w:p>
    <w:p w:rsidR="004F7155" w:rsidRDefault="004F7155" w:rsidP="004F7155">
      <w:pPr>
        <w:pStyle w:val="3"/>
        <w:shd w:val="clear" w:color="auto" w:fill="auto"/>
        <w:ind w:right="40"/>
      </w:pPr>
      <w:r>
        <w:t>3.2. обучить ребенка ориентироваться в дорожных ситуациях на пути движения в      образовательное учреждение и из   образовательного учреждения;</w:t>
      </w:r>
    </w:p>
    <w:p w:rsidR="004F7155" w:rsidRDefault="004F7155" w:rsidP="004F7155">
      <w:pPr>
        <w:pStyle w:val="3"/>
        <w:shd w:val="clear" w:color="auto" w:fill="auto"/>
        <w:ind w:right="40"/>
      </w:pPr>
      <w:r>
        <w:t>4. Маршрут</w:t>
      </w:r>
      <w:r>
        <w:tab/>
        <w:t>в школьное образовательное учреждение должен быть не обязательно самым коротким, не обязательно самым быстрым, но обязательно - самым безопасным для вашего ребенка.</w:t>
      </w:r>
    </w:p>
    <w:p w:rsidR="004F7155" w:rsidRDefault="004F7155" w:rsidP="004F7155">
      <w:pPr>
        <w:pStyle w:val="3"/>
        <w:shd w:val="clear" w:color="auto" w:fill="auto"/>
        <w:ind w:right="40"/>
      </w:pPr>
      <w:r>
        <w:t>5. 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4F7155" w:rsidRDefault="004F7155" w:rsidP="004F7155">
      <w:pPr>
        <w:pStyle w:val="3"/>
        <w:shd w:val="clear" w:color="auto" w:fill="auto"/>
        <w:ind w:right="40"/>
      </w:pPr>
    </w:p>
    <w:p w:rsidR="004F7155" w:rsidRDefault="004F7155" w:rsidP="004F7155">
      <w:pPr>
        <w:pStyle w:val="3"/>
        <w:shd w:val="clear" w:color="auto" w:fill="auto"/>
        <w:ind w:left="40"/>
      </w:pPr>
      <w:r w:rsidRPr="008B0262">
        <w:rPr>
          <w:b/>
        </w:rPr>
        <w:t>Часть 2.</w:t>
      </w:r>
      <w:r>
        <w:t xml:space="preserve"> Составление Маршрута «ДОМ-школа-ДОМ»</w:t>
      </w:r>
    </w:p>
    <w:p w:rsidR="004F7155" w:rsidRDefault="004F7155" w:rsidP="004F7155">
      <w:pPr>
        <w:pStyle w:val="3"/>
        <w:numPr>
          <w:ilvl w:val="0"/>
          <w:numId w:val="8"/>
        </w:numPr>
        <w:shd w:val="clear" w:color="auto" w:fill="auto"/>
        <w:tabs>
          <w:tab w:val="left" w:pos="329"/>
        </w:tabs>
        <w:ind w:right="40"/>
      </w:pPr>
      <w:r>
        <w:t>Готовя ребенка ходить в школьное образовательное учреждение, для снижения риска</w:t>
      </w:r>
    </w:p>
    <w:p w:rsidR="004F7155" w:rsidRDefault="004F7155" w:rsidP="004F7155">
      <w:pPr>
        <w:pStyle w:val="3"/>
        <w:shd w:val="clear" w:color="auto" w:fill="auto"/>
        <w:tabs>
          <w:tab w:val="left" w:pos="329"/>
        </w:tabs>
        <w:ind w:right="40"/>
      </w:pPr>
      <w:r>
        <w:t>детского травматизма и предупреждения опасных ситуаций, ВЫ должны:</w:t>
      </w:r>
    </w:p>
    <w:p w:rsidR="004F7155" w:rsidRDefault="004F7155" w:rsidP="004F7155">
      <w:pPr>
        <w:pStyle w:val="3"/>
        <w:numPr>
          <w:ilvl w:val="1"/>
          <w:numId w:val="2"/>
        </w:numPr>
        <w:shd w:val="clear" w:color="auto" w:fill="auto"/>
        <w:tabs>
          <w:tab w:val="left" w:pos="501"/>
        </w:tabs>
        <w:ind w:left="40" w:right="40"/>
      </w:pPr>
      <w:r>
        <w:t xml:space="preserve">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ДОУ,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строительные леса, лестницы и т.п.; сосульки на крышах домов в зимне-весенний период;</w:t>
      </w:r>
      <w:proofErr w:type="gramEnd"/>
      <w:r>
        <w:t xml:space="preserve"> отсутствие освещения; животные (агрессивные уличные и домашние собаки; ко</w:t>
      </w:r>
      <w:r w:rsidRPr="00EA24B0">
        <w:rPr>
          <w:rStyle w:val="1"/>
        </w:rPr>
        <w:t>шки</w:t>
      </w:r>
      <w:r>
        <w:t xml:space="preserve"> и птицы как источник переноса инфекций и пр.); люди, склонные к агрессивному поведению (пьяные, неадекватные и т.п.);</w:t>
      </w:r>
      <w:proofErr w:type="gramStart"/>
      <w:r>
        <w:t xml:space="preserve"> .</w:t>
      </w:r>
      <w:proofErr w:type="gramEnd"/>
      <w:r>
        <w:t xml:space="preserve">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4F7155" w:rsidRDefault="004F7155" w:rsidP="004F7155">
      <w:pPr>
        <w:pStyle w:val="3"/>
        <w:numPr>
          <w:ilvl w:val="1"/>
          <w:numId w:val="2"/>
        </w:numPr>
        <w:shd w:val="clear" w:color="auto" w:fill="auto"/>
        <w:tabs>
          <w:tab w:val="left" w:pos="501"/>
        </w:tabs>
        <w:ind w:left="40" w:right="40"/>
      </w:pPr>
      <w:r>
        <w:t>Обойти с ним все близлежащие улицы, отмечая потенциально опасные места. Пешеходный переход и участки, где не затруднен переход проезжей части (нет густых кустов, деревьев, стоящих машин, особенно крупногабаритных), более безопасны, чем улица со стоящими машинами и другими предметами, закрывающими обзор и т.д.</w:t>
      </w:r>
    </w:p>
    <w:p w:rsidR="004F7155" w:rsidRDefault="004F7155" w:rsidP="004F7155">
      <w:pPr>
        <w:pStyle w:val="3"/>
        <w:numPr>
          <w:ilvl w:val="1"/>
          <w:numId w:val="2"/>
        </w:numPr>
        <w:shd w:val="clear" w:color="auto" w:fill="auto"/>
        <w:tabs>
          <w:tab w:val="left" w:pos="501"/>
        </w:tabs>
        <w:ind w:left="40" w:right="40"/>
      </w:pPr>
      <w:r>
        <w:t>Обозначьте «островки безопасности». Ими могут быть: школа (там почти всегда есть сторож), продуктовый магазин</w:t>
      </w:r>
      <w:proofErr w:type="gramStart"/>
      <w:r>
        <w:t xml:space="preserve"> ,</w:t>
      </w:r>
      <w:proofErr w:type="gramEnd"/>
      <w:r>
        <w:t>отделение милиции, часть пожарной охраны, библиотека и т.п.</w:t>
      </w:r>
    </w:p>
    <w:p w:rsidR="004F7155" w:rsidRDefault="004F7155" w:rsidP="004F7155">
      <w:pPr>
        <w:pStyle w:val="3"/>
        <w:shd w:val="clear" w:color="auto" w:fill="auto"/>
        <w:tabs>
          <w:tab w:val="left" w:pos="1667"/>
        </w:tabs>
        <w:spacing w:line="278" w:lineRule="exact"/>
        <w:ind w:left="40" w:right="40"/>
        <w:jc w:val="left"/>
      </w:pPr>
      <w:r>
        <w:t>1.4. Разработайте</w:t>
      </w:r>
      <w:r>
        <w:tab/>
        <w:t>маршрут движения ребенка «ДОМ-школа-ДОМ». Пройдите с ребенком этим маршрутом в спокойном темпе, засеките время движения по данному маршруту.</w:t>
      </w:r>
    </w:p>
    <w:p w:rsidR="004F7155" w:rsidRDefault="004F7155" w:rsidP="004F7155">
      <w:pPr>
        <w:pStyle w:val="3"/>
        <w:numPr>
          <w:ilvl w:val="0"/>
          <w:numId w:val="2"/>
        </w:numPr>
        <w:shd w:val="clear" w:color="auto" w:fill="auto"/>
        <w:tabs>
          <w:tab w:val="left" w:pos="349"/>
        </w:tabs>
        <w:ind w:left="40" w:right="40"/>
      </w:pPr>
      <w:r>
        <w:t xml:space="preserve">Нарисуйте план разработанного маршрута, нанеся его на схему расположения улиц от дома до ОУ. При оформлении маршрута на листе сплошной линией со стрелкой под цифрой " 1" над линией обозначается путь движения из дома в школьное образовательное учреждение, </w:t>
      </w:r>
      <w:r>
        <w:lastRenderedPageBreak/>
        <w:t>путь из школьного образовательного учреждения домой обозначается так же, возможно другим цветом, только над линией ставится цифра "2".Укажите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 или вклейте с родителями в  свой дневник</w:t>
      </w:r>
      <w:proofErr w:type="gramStart"/>
      <w:r>
        <w:t>..</w:t>
      </w:r>
      <w:proofErr w:type="gramEnd"/>
    </w:p>
    <w:p w:rsidR="004F7155" w:rsidRDefault="004F7155" w:rsidP="004F7155">
      <w:pPr>
        <w:pStyle w:val="3"/>
        <w:numPr>
          <w:ilvl w:val="0"/>
          <w:numId w:val="2"/>
        </w:numPr>
        <w:shd w:val="clear" w:color="auto" w:fill="auto"/>
        <w:tabs>
          <w:tab w:val="left" w:pos="349"/>
        </w:tabs>
        <w:ind w:left="40" w:right="40"/>
      </w:pPr>
      <w:r>
        <w:t>Заключите договор с ребенком, согласно которому вы будете двигаться только по безопасному маршруту, нигде не будете срезать путь.</w:t>
      </w:r>
    </w:p>
    <w:p w:rsidR="004F7155" w:rsidRDefault="004F7155" w:rsidP="004F7155">
      <w:pPr>
        <w:pStyle w:val="3"/>
        <w:shd w:val="clear" w:color="auto" w:fill="auto"/>
        <w:ind w:left="40" w:right="40"/>
      </w:pPr>
      <w:r>
        <w:t xml:space="preserve">Этот договор - основа уличной безопасности. </w:t>
      </w:r>
    </w:p>
    <w:p w:rsidR="004F7155" w:rsidRDefault="004F7155" w:rsidP="004F7155">
      <w:pPr>
        <w:pStyle w:val="3"/>
        <w:shd w:val="clear" w:color="auto" w:fill="auto"/>
        <w:ind w:left="40" w:right="40"/>
      </w:pPr>
    </w:p>
    <w:p w:rsidR="004F7155" w:rsidRDefault="004F7155" w:rsidP="004F7155">
      <w:pPr>
        <w:pStyle w:val="3"/>
        <w:shd w:val="clear" w:color="auto" w:fill="auto"/>
        <w:ind w:left="40"/>
      </w:pPr>
      <w:r w:rsidRPr="003625A8">
        <w:rPr>
          <w:b/>
        </w:rPr>
        <w:t>Часть 3.</w:t>
      </w:r>
      <w:r>
        <w:t xml:space="preserve"> Порядок использования маршрута "ДОМ-школа </w:t>
      </w:r>
      <w:proofErr w:type="gramStart"/>
      <w:r>
        <w:t>-Д</w:t>
      </w:r>
      <w:proofErr w:type="gramEnd"/>
      <w:r>
        <w:t>ОМ",</w:t>
      </w:r>
    </w:p>
    <w:p w:rsidR="004F7155" w:rsidRDefault="004F7155" w:rsidP="004F7155">
      <w:pPr>
        <w:pStyle w:val="3"/>
        <w:numPr>
          <w:ilvl w:val="0"/>
          <w:numId w:val="3"/>
        </w:numPr>
        <w:shd w:val="clear" w:color="auto" w:fill="auto"/>
        <w:tabs>
          <w:tab w:val="left" w:pos="349"/>
        </w:tabs>
        <w:ind w:left="40" w:right="40"/>
      </w:pPr>
      <w:r>
        <w:t>После составления маршрута родители, сопровождающие сына или дочь в школьное образовательное учреждение и обратно должны добиваться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4F7155" w:rsidRDefault="004F7155" w:rsidP="004F7155">
      <w:pPr>
        <w:pStyle w:val="3"/>
        <w:numPr>
          <w:ilvl w:val="0"/>
          <w:numId w:val="3"/>
        </w:numPr>
        <w:shd w:val="clear" w:color="auto" w:fill="auto"/>
        <w:tabs>
          <w:tab w:val="left" w:pos="349"/>
        </w:tabs>
        <w:ind w:left="40" w:right="40"/>
      </w:pPr>
      <w:r>
        <w:t>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4F7155" w:rsidRDefault="004F7155" w:rsidP="004F7155">
      <w:pPr>
        <w:pStyle w:val="3"/>
        <w:numPr>
          <w:ilvl w:val="0"/>
          <w:numId w:val="3"/>
        </w:numPr>
        <w:shd w:val="clear" w:color="auto" w:fill="auto"/>
        <w:tabs>
          <w:tab w:val="left" w:pos="349"/>
        </w:tabs>
        <w:ind w:left="40" w:right="40"/>
      </w:pPr>
      <w:r>
        <w:t>Крайне важно добиваться, чтобы любой предмет, мешающий осмотреть улицу, сам по себе рассматривался школьниками как сигнал опасности.</w:t>
      </w:r>
    </w:p>
    <w:p w:rsidR="004F7155" w:rsidRDefault="004F7155" w:rsidP="004F7155">
      <w:pPr>
        <w:pStyle w:val="3"/>
        <w:numPr>
          <w:ilvl w:val="0"/>
          <w:numId w:val="3"/>
        </w:numPr>
        <w:shd w:val="clear" w:color="auto" w:fill="auto"/>
        <w:tabs>
          <w:tab w:val="left" w:pos="349"/>
        </w:tabs>
        <w:ind w:left="40" w:right="40"/>
      </w:pPr>
      <w:r>
        <w:t>Движение в школьное образовательное учреждение используется как учебная программа по отработке навыков наблюдения и оценки обстановки.</w:t>
      </w:r>
    </w:p>
    <w:p w:rsidR="004F7155" w:rsidRDefault="004F7155" w:rsidP="004F7155">
      <w:pPr>
        <w:pStyle w:val="3"/>
        <w:shd w:val="clear" w:color="auto" w:fill="auto"/>
        <w:spacing w:after="240"/>
        <w:ind w:left="40"/>
        <w:jc w:val="center"/>
        <w:rPr>
          <w:b/>
        </w:rPr>
      </w:pPr>
    </w:p>
    <w:p w:rsidR="004F7155" w:rsidRPr="003625A8" w:rsidRDefault="004F7155" w:rsidP="004F7155">
      <w:pPr>
        <w:pStyle w:val="3"/>
        <w:shd w:val="clear" w:color="auto" w:fill="auto"/>
        <w:spacing w:after="240"/>
        <w:ind w:left="40"/>
        <w:jc w:val="center"/>
        <w:rPr>
          <w:b/>
        </w:rPr>
      </w:pPr>
      <w:r w:rsidRPr="003625A8">
        <w:rPr>
          <w:b/>
        </w:rPr>
        <w:t>Уважаемые родители, Ваш ребенок должен:</w:t>
      </w:r>
    </w:p>
    <w:p w:rsidR="004F7155" w:rsidRDefault="004F7155" w:rsidP="004F7155">
      <w:pPr>
        <w:pStyle w:val="3"/>
        <w:numPr>
          <w:ilvl w:val="0"/>
          <w:numId w:val="4"/>
        </w:numPr>
        <w:shd w:val="clear" w:color="auto" w:fill="auto"/>
        <w:tabs>
          <w:tab w:val="left" w:pos="219"/>
        </w:tabs>
        <w:spacing w:after="120"/>
        <w:ind w:left="40" w:right="40"/>
      </w:pPr>
      <w:r>
        <w:t>Уметь принимать своевременное решение, когда бежать и звать на помощь, а когда просто быть начеку.</w:t>
      </w:r>
    </w:p>
    <w:p w:rsidR="004F7155" w:rsidRDefault="004F7155" w:rsidP="004F7155">
      <w:pPr>
        <w:pStyle w:val="3"/>
        <w:numPr>
          <w:ilvl w:val="0"/>
          <w:numId w:val="4"/>
        </w:numPr>
        <w:shd w:val="clear" w:color="auto" w:fill="auto"/>
        <w:tabs>
          <w:tab w:val="left" w:pos="219"/>
        </w:tabs>
        <w:spacing w:after="120"/>
        <w:ind w:left="40"/>
      </w:pPr>
      <w:r>
        <w:t>Хорошо знать свой район.</w:t>
      </w:r>
    </w:p>
    <w:p w:rsidR="004F7155" w:rsidRDefault="004F7155" w:rsidP="004F7155">
      <w:pPr>
        <w:pStyle w:val="3"/>
        <w:numPr>
          <w:ilvl w:val="0"/>
          <w:numId w:val="4"/>
        </w:numPr>
        <w:shd w:val="clear" w:color="auto" w:fill="auto"/>
        <w:tabs>
          <w:tab w:val="left" w:pos="219"/>
        </w:tabs>
        <w:spacing w:after="120"/>
        <w:ind w:left="40"/>
      </w:pPr>
      <w:r>
        <w:t>Не приближаться к густым кустам, насаждениям деревьев, заброшенным домам.</w:t>
      </w:r>
    </w:p>
    <w:p w:rsidR="004F7155" w:rsidRDefault="004F7155" w:rsidP="004F7155">
      <w:pPr>
        <w:pStyle w:val="3"/>
        <w:numPr>
          <w:ilvl w:val="0"/>
          <w:numId w:val="4"/>
        </w:numPr>
        <w:shd w:val="clear" w:color="auto" w:fill="auto"/>
        <w:tabs>
          <w:tab w:val="left" w:pos="219"/>
        </w:tabs>
        <w:spacing w:after="120"/>
        <w:ind w:left="40"/>
      </w:pPr>
      <w:r>
        <w:t>Знать все безопасные места, где можно укрыться и получить помощь.</w:t>
      </w:r>
    </w:p>
    <w:p w:rsidR="004F7155" w:rsidRDefault="004F7155" w:rsidP="004F7155">
      <w:pPr>
        <w:pStyle w:val="3"/>
        <w:numPr>
          <w:ilvl w:val="0"/>
          <w:numId w:val="4"/>
        </w:numPr>
        <w:shd w:val="clear" w:color="auto" w:fill="auto"/>
        <w:tabs>
          <w:tab w:val="left" w:pos="219"/>
        </w:tabs>
        <w:spacing w:after="120"/>
        <w:ind w:left="40"/>
      </w:pPr>
      <w:r>
        <w:t>Знать, что, отделившись от группы, он становится более уязвимым.</w:t>
      </w:r>
    </w:p>
    <w:p w:rsidR="004F7155" w:rsidRDefault="004F7155" w:rsidP="004F7155">
      <w:pPr>
        <w:pStyle w:val="3"/>
        <w:numPr>
          <w:ilvl w:val="0"/>
          <w:numId w:val="4"/>
        </w:numPr>
        <w:shd w:val="clear" w:color="auto" w:fill="auto"/>
        <w:tabs>
          <w:tab w:val="left" w:pos="219"/>
        </w:tabs>
        <w:spacing w:after="120"/>
        <w:ind w:left="40"/>
      </w:pPr>
      <w:r>
        <w:t>Не привлекать к себе внимание вызывающим поведением и ценными вещами.</w:t>
      </w:r>
    </w:p>
    <w:p w:rsidR="004F7155" w:rsidRDefault="004F7155" w:rsidP="004F7155">
      <w:pPr>
        <w:pStyle w:val="3"/>
        <w:numPr>
          <w:ilvl w:val="0"/>
          <w:numId w:val="4"/>
        </w:numPr>
        <w:shd w:val="clear" w:color="auto" w:fill="auto"/>
        <w:tabs>
          <w:tab w:val="left" w:pos="219"/>
        </w:tabs>
        <w:spacing w:after="120"/>
        <w:ind w:left="40"/>
      </w:pPr>
      <w:r>
        <w:t>Быстро обращаться в полицию или к  классному руководителю в случае инцидентов или преступления.</w:t>
      </w:r>
    </w:p>
    <w:p w:rsidR="004F7155" w:rsidRDefault="004F7155" w:rsidP="004F7155">
      <w:pPr>
        <w:pStyle w:val="3"/>
        <w:numPr>
          <w:ilvl w:val="0"/>
          <w:numId w:val="4"/>
        </w:numPr>
        <w:shd w:val="clear" w:color="auto" w:fill="auto"/>
        <w:tabs>
          <w:tab w:val="left" w:pos="219"/>
        </w:tabs>
        <w:spacing w:after="120"/>
        <w:ind w:left="40"/>
      </w:pPr>
      <w:r>
        <w:t>Знать правила дорожного движения.</w:t>
      </w:r>
    </w:p>
    <w:p w:rsidR="004F7155" w:rsidRPr="003625A8" w:rsidRDefault="004F7155" w:rsidP="004F7155">
      <w:pPr>
        <w:pStyle w:val="3"/>
        <w:shd w:val="clear" w:color="auto" w:fill="auto"/>
        <w:spacing w:before="120" w:after="120"/>
        <w:ind w:left="40"/>
        <w:jc w:val="center"/>
        <w:rPr>
          <w:b/>
        </w:rPr>
      </w:pPr>
      <w:r w:rsidRPr="003625A8">
        <w:rPr>
          <w:b/>
        </w:rPr>
        <w:t>Памятка для родителей по правилам дорожного движения</w:t>
      </w:r>
    </w:p>
    <w:p w:rsidR="004F7155" w:rsidRDefault="004F7155" w:rsidP="004F7155">
      <w:pPr>
        <w:pStyle w:val="3"/>
        <w:numPr>
          <w:ilvl w:val="0"/>
          <w:numId w:val="5"/>
        </w:numPr>
        <w:shd w:val="clear" w:color="auto" w:fill="auto"/>
        <w:tabs>
          <w:tab w:val="left" w:pos="349"/>
        </w:tabs>
        <w:spacing w:before="120" w:after="120"/>
        <w:ind w:left="40" w:right="40"/>
      </w:pPr>
      <w: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4F7155" w:rsidRDefault="004F7155" w:rsidP="004F7155">
      <w:pPr>
        <w:pStyle w:val="3"/>
        <w:numPr>
          <w:ilvl w:val="0"/>
          <w:numId w:val="5"/>
        </w:numPr>
        <w:shd w:val="clear" w:color="auto" w:fill="auto"/>
        <w:tabs>
          <w:tab w:val="left" w:pos="349"/>
        </w:tabs>
        <w:ind w:left="40" w:right="40"/>
      </w:pPr>
      <w: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4F7155" w:rsidRDefault="004F7155" w:rsidP="004F7155">
      <w:pPr>
        <w:pStyle w:val="3"/>
        <w:numPr>
          <w:ilvl w:val="0"/>
          <w:numId w:val="5"/>
        </w:numPr>
        <w:shd w:val="clear" w:color="auto" w:fill="auto"/>
        <w:tabs>
          <w:tab w:val="left" w:pos="349"/>
        </w:tabs>
        <w:ind w:left="40" w:right="40"/>
      </w:pPr>
      <w: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4F7155" w:rsidRDefault="004F7155" w:rsidP="004F7155">
      <w:pPr>
        <w:pStyle w:val="3"/>
        <w:numPr>
          <w:ilvl w:val="0"/>
          <w:numId w:val="5"/>
        </w:numPr>
        <w:shd w:val="clear" w:color="auto" w:fill="auto"/>
        <w:tabs>
          <w:tab w:val="left" w:pos="349"/>
        </w:tabs>
        <w:spacing w:line="278" w:lineRule="exact"/>
        <w:ind w:left="40" w:right="40"/>
      </w:pPr>
      <w:r>
        <w:t xml:space="preserve">Не переходите в городе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w:t>
      </w:r>
      <w:r>
        <w:lastRenderedPageBreak/>
        <w:t>противном случае ребенок может упасть или побежать на проезжую часть.</w:t>
      </w:r>
    </w:p>
    <w:p w:rsidR="004F7155" w:rsidRDefault="004F7155" w:rsidP="004F7155">
      <w:pPr>
        <w:pStyle w:val="3"/>
        <w:numPr>
          <w:ilvl w:val="0"/>
          <w:numId w:val="5"/>
        </w:numPr>
        <w:shd w:val="clear" w:color="auto" w:fill="auto"/>
        <w:tabs>
          <w:tab w:val="left" w:pos="349"/>
        </w:tabs>
        <w:spacing w:line="278" w:lineRule="exact"/>
        <w:ind w:left="40" w:right="40"/>
      </w:pPr>
      <w: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Учите ребенка оценивать скорость и направление будущего движения машины.</w:t>
      </w:r>
    </w:p>
    <w:p w:rsidR="004F7155" w:rsidRDefault="004F7155" w:rsidP="004F7155">
      <w:pPr>
        <w:pStyle w:val="3"/>
        <w:numPr>
          <w:ilvl w:val="0"/>
          <w:numId w:val="6"/>
        </w:numPr>
        <w:shd w:val="clear" w:color="auto" w:fill="auto"/>
        <w:tabs>
          <w:tab w:val="left" w:pos="234"/>
        </w:tabs>
        <w:ind w:left="20" w:right="40"/>
      </w:pPr>
      <w: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4F7155" w:rsidRDefault="004F7155" w:rsidP="004F7155">
      <w:pPr>
        <w:pStyle w:val="3"/>
        <w:numPr>
          <w:ilvl w:val="0"/>
          <w:numId w:val="6"/>
        </w:numPr>
        <w:shd w:val="clear" w:color="auto" w:fill="auto"/>
        <w:tabs>
          <w:tab w:val="left" w:pos="234"/>
        </w:tabs>
        <w:ind w:left="20" w:right="40"/>
      </w:pPr>
      <w:r>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4F7155" w:rsidRDefault="004F7155" w:rsidP="004F7155">
      <w:pPr>
        <w:pStyle w:val="3"/>
        <w:numPr>
          <w:ilvl w:val="0"/>
          <w:numId w:val="6"/>
        </w:numPr>
        <w:shd w:val="clear" w:color="auto" w:fill="auto"/>
        <w:tabs>
          <w:tab w:val="left" w:pos="234"/>
        </w:tabs>
        <w:ind w:left="20" w:right="40"/>
      </w:pPr>
      <w: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4F7155" w:rsidRDefault="004F7155" w:rsidP="004F7155">
      <w:pPr>
        <w:pStyle w:val="3"/>
        <w:numPr>
          <w:ilvl w:val="0"/>
          <w:numId w:val="6"/>
        </w:numPr>
        <w:shd w:val="clear" w:color="auto" w:fill="auto"/>
        <w:tabs>
          <w:tab w:val="left" w:pos="234"/>
        </w:tabs>
        <w:ind w:left="20" w:right="1720"/>
        <w:jc w:val="left"/>
      </w:pPr>
      <w:r>
        <w:t>Учите ребенка замечать машину. Иногда ребенок не замечает машину или мотоцикл издалека. Научите его всматриваться вдаль.</w:t>
      </w:r>
    </w:p>
    <w:p w:rsidR="004F7155" w:rsidRDefault="004F7155" w:rsidP="004F7155">
      <w:pPr>
        <w:pStyle w:val="3"/>
        <w:numPr>
          <w:ilvl w:val="0"/>
          <w:numId w:val="6"/>
        </w:numPr>
        <w:shd w:val="clear" w:color="auto" w:fill="auto"/>
        <w:tabs>
          <w:tab w:val="left" w:pos="299"/>
        </w:tabs>
        <w:ind w:left="20" w:right="40"/>
      </w:pPr>
      <w: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4F7155" w:rsidRDefault="004F7155" w:rsidP="004F7155">
      <w:pPr>
        <w:pStyle w:val="3"/>
        <w:shd w:val="clear" w:color="auto" w:fill="auto"/>
        <w:tabs>
          <w:tab w:val="left" w:pos="299"/>
        </w:tabs>
        <w:ind w:left="20" w:right="40"/>
      </w:pPr>
    </w:p>
    <w:p w:rsidR="004F7155" w:rsidRDefault="004F7155" w:rsidP="004F7155">
      <w:pPr>
        <w:pStyle w:val="3"/>
        <w:shd w:val="clear" w:color="auto" w:fill="auto"/>
        <w:ind w:left="20"/>
        <w:jc w:val="center"/>
        <w:rPr>
          <w:b/>
        </w:rPr>
      </w:pPr>
      <w:r>
        <w:rPr>
          <w:b/>
        </w:rPr>
        <w:t xml:space="preserve">Уважаемые </w:t>
      </w:r>
      <w:r w:rsidRPr="005727CB">
        <w:rPr>
          <w:b/>
        </w:rPr>
        <w:t>школьники, Вы должны знать:</w:t>
      </w:r>
    </w:p>
    <w:p w:rsidR="004F7155" w:rsidRPr="005727CB" w:rsidRDefault="004F7155" w:rsidP="004F7155">
      <w:pPr>
        <w:pStyle w:val="3"/>
        <w:shd w:val="clear" w:color="auto" w:fill="auto"/>
        <w:ind w:left="20"/>
        <w:jc w:val="center"/>
        <w:rPr>
          <w:b/>
        </w:rPr>
      </w:pPr>
    </w:p>
    <w:p w:rsidR="004F7155" w:rsidRDefault="004F7155" w:rsidP="004F7155">
      <w:pPr>
        <w:pStyle w:val="3"/>
        <w:numPr>
          <w:ilvl w:val="0"/>
          <w:numId w:val="7"/>
        </w:numPr>
        <w:shd w:val="clear" w:color="auto" w:fill="auto"/>
        <w:ind w:left="20" w:right="40"/>
      </w:pPr>
      <w:r>
        <w:t xml:space="preserve">При выходе из дома часто обзор улицы может быть затруднен деревьями, кустами. </w:t>
      </w:r>
    </w:p>
    <w:p w:rsidR="004F7155" w:rsidRDefault="004F7155" w:rsidP="004F7155">
      <w:pPr>
        <w:pStyle w:val="3"/>
        <w:shd w:val="clear" w:color="auto" w:fill="auto"/>
        <w:ind w:left="20" w:right="40"/>
      </w:pPr>
      <w:r>
        <w:t>Школьник переходит улицу в установленном месте, только внимательно ее осмотрев. Переходить нужно шагом. Недопустимо бегать через дорогу. Из дома надо выйти заблаговременно, чтобы не спешить. Если на улице возможны стоящие машины, они могут затруднять обзор, будьте внимательны.</w:t>
      </w:r>
    </w:p>
    <w:p w:rsidR="004F7155" w:rsidRDefault="004F7155" w:rsidP="004F7155">
      <w:pPr>
        <w:pStyle w:val="3"/>
        <w:numPr>
          <w:ilvl w:val="0"/>
          <w:numId w:val="7"/>
        </w:numPr>
        <w:shd w:val="clear" w:color="auto" w:fill="auto"/>
        <w:tabs>
          <w:tab w:val="left" w:pos="234"/>
        </w:tabs>
        <w:ind w:left="20"/>
      </w:pPr>
      <w:r>
        <w:t>Если переход не регулируется светофором, знайте, что когда приближается</w:t>
      </w:r>
    </w:p>
    <w:p w:rsidR="004F7155" w:rsidRDefault="004F7155" w:rsidP="004F7155">
      <w:pPr>
        <w:pStyle w:val="3"/>
        <w:shd w:val="clear" w:color="auto" w:fill="auto"/>
        <w:ind w:left="20" w:right="40"/>
      </w:pPr>
      <w:r>
        <w:t>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w:t>
      </w:r>
    </w:p>
    <w:p w:rsidR="004F7155" w:rsidRDefault="004F7155" w:rsidP="004F7155">
      <w:pPr>
        <w:pStyle w:val="3"/>
        <w:numPr>
          <w:ilvl w:val="0"/>
          <w:numId w:val="7"/>
        </w:numPr>
        <w:shd w:val="clear" w:color="auto" w:fill="auto"/>
        <w:tabs>
          <w:tab w:val="left" w:pos="234"/>
        </w:tabs>
        <w:ind w:left="20" w:right="40"/>
      </w:pPr>
      <w:r>
        <w:t>Если переход улицы в городских условиях  регулируется светофором, идти можно только на зеленый свет. Если горит красный или желтый - 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4F7155" w:rsidRDefault="004F7155" w:rsidP="004F7155">
      <w:pPr>
        <w:pStyle w:val="3"/>
        <w:numPr>
          <w:ilvl w:val="0"/>
          <w:numId w:val="7"/>
        </w:numPr>
        <w:shd w:val="clear" w:color="auto" w:fill="auto"/>
        <w:tabs>
          <w:tab w:val="left" w:pos="234"/>
        </w:tabs>
        <w:ind w:left="20" w:right="40"/>
      </w:pPr>
      <w:r>
        <w:t>Перед переходом улицы, на которой стоит образовательное учреждение, можно встретить товарищей и отвлечься от обзора за дорогой. Перед переходом внимательно осмотреть улицу. Переходить только шагом, разговоры прекратить!</w:t>
      </w:r>
    </w:p>
    <w:p w:rsidR="004F7155" w:rsidRPr="00CE69FB" w:rsidRDefault="004F7155" w:rsidP="004F7155">
      <w:pPr>
        <w:pStyle w:val="3"/>
        <w:numPr>
          <w:ilvl w:val="0"/>
          <w:numId w:val="7"/>
        </w:numPr>
        <w:shd w:val="clear" w:color="auto" w:fill="auto"/>
        <w:tabs>
          <w:tab w:val="left" w:pos="234"/>
        </w:tabs>
        <w:ind w:left="20" w:right="40"/>
        <w:rPr>
          <w:b/>
          <w:bCs/>
          <w:color w:val="000000"/>
          <w:shd w:val="clear" w:color="auto" w:fill="FFFFFF"/>
        </w:rPr>
      </w:pPr>
      <w:r>
        <w:t>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машины!</w:t>
      </w:r>
    </w:p>
    <w:p w:rsidR="004F7155" w:rsidRDefault="004F7155" w:rsidP="004F7155">
      <w:pPr>
        <w:pStyle w:val="3"/>
        <w:shd w:val="clear" w:color="auto" w:fill="auto"/>
        <w:tabs>
          <w:tab w:val="left" w:pos="234"/>
        </w:tabs>
        <w:ind w:right="40"/>
      </w:pPr>
    </w:p>
    <w:p w:rsidR="004F7155" w:rsidRDefault="004F7155" w:rsidP="004F7155">
      <w:pPr>
        <w:pStyle w:val="3"/>
        <w:shd w:val="clear" w:color="auto" w:fill="auto"/>
        <w:tabs>
          <w:tab w:val="left" w:pos="234"/>
        </w:tabs>
        <w:ind w:right="40"/>
      </w:pPr>
    </w:p>
    <w:p w:rsidR="004F7155" w:rsidRDefault="004F7155" w:rsidP="004F7155">
      <w:pPr>
        <w:pStyle w:val="3"/>
        <w:shd w:val="clear" w:color="auto" w:fill="auto"/>
        <w:tabs>
          <w:tab w:val="left" w:pos="234"/>
        </w:tabs>
        <w:ind w:right="40"/>
        <w:rPr>
          <w:rStyle w:val="21"/>
        </w:rPr>
      </w:pPr>
      <w:bookmarkStart w:id="0" w:name="_GoBack"/>
      <w:bookmarkEnd w:id="0"/>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D15ACD" w:rsidRDefault="00D15ACD" w:rsidP="004F7155">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4F7155" w:rsidRPr="00D15ACD" w:rsidRDefault="004F7155" w:rsidP="00D15ACD">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D15ACD">
        <w:rPr>
          <w:rFonts w:ascii="Times New Roman" w:eastAsia="Times New Roman" w:hAnsi="Times New Roman" w:cs="Times New Roman"/>
          <w:b/>
          <w:bCs/>
          <w:kern w:val="36"/>
          <w:sz w:val="24"/>
          <w:szCs w:val="24"/>
        </w:rPr>
        <w:lastRenderedPageBreak/>
        <w:t>Правила перевозки детей в автомобилях, категории и группы детских удерживающих устройств</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i/>
          <w:iCs/>
          <w:sz w:val="24"/>
          <w:szCs w:val="24"/>
          <w:vertAlign w:val="superscript"/>
        </w:rPr>
        <w:t>Правила перевозки детей в автомобиле, категории и группы детских удерживающих устройств</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xml:space="preserve">Каждый водитель должен обезопасить себя и своих пассажиров. Особенно, если в салоне находится ребенок. Для этого </w:t>
      </w:r>
      <w:proofErr w:type="spellStart"/>
      <w:r w:rsidRPr="00D15ACD">
        <w:rPr>
          <w:rFonts w:ascii="Times New Roman" w:eastAsia="Times New Roman" w:hAnsi="Times New Roman" w:cs="Times New Roman"/>
          <w:sz w:val="24"/>
          <w:szCs w:val="24"/>
        </w:rPr>
        <w:t>автовладелец</w:t>
      </w:r>
      <w:proofErr w:type="spellEnd"/>
      <w:r w:rsidRPr="00D15ACD">
        <w:rPr>
          <w:rFonts w:ascii="Times New Roman" w:eastAsia="Times New Roman" w:hAnsi="Times New Roman" w:cs="Times New Roman"/>
          <w:sz w:val="24"/>
          <w:szCs w:val="24"/>
        </w:rPr>
        <w:t xml:space="preserve"> должен быть максимально внимательным на дороге и соблюдать все правила дорожного движения.</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Согласно ПДД 2017, правила перевозки детей в автомобиле обязывают водителя выполнить целый ряд действий, направленных на создание максимально безопасных условий эксплуатации транспортного средства. Такой подход при попадании в ДТП может спасти человеческую жизнь.    </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sz w:val="24"/>
          <w:szCs w:val="24"/>
        </w:rPr>
        <w:t>Особенности перевозки детей в автомобиле.</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В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в кузове или прицепе категорически запрещена. Водитель должен обезопасить своих пассажиров, учитывая при этом конструктивные особенности авто.</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i/>
          <w:iCs/>
          <w:sz w:val="24"/>
          <w:szCs w:val="24"/>
        </w:rPr>
        <w:t>Важно! С 12.07.2017 в машине, оснащенной ремнями безопасности, перевозка детей до 12-ти лет на переднем сиденье возможна исключительно при использовании специального удерживающего устройства (</w:t>
      </w:r>
      <w:proofErr w:type="spellStart"/>
      <w:r w:rsidRPr="00D15ACD">
        <w:rPr>
          <w:rFonts w:ascii="Times New Roman" w:eastAsia="Times New Roman" w:hAnsi="Times New Roman" w:cs="Times New Roman"/>
          <w:i/>
          <w:iCs/>
          <w:sz w:val="24"/>
          <w:szCs w:val="24"/>
        </w:rPr>
        <w:t>автокресло</w:t>
      </w:r>
      <w:proofErr w:type="spellEnd"/>
      <w:r w:rsidRPr="00D15ACD">
        <w:rPr>
          <w:rFonts w:ascii="Times New Roman" w:eastAsia="Times New Roman" w:hAnsi="Times New Roman" w:cs="Times New Roman"/>
          <w:i/>
          <w:iCs/>
          <w:sz w:val="24"/>
          <w:szCs w:val="24"/>
        </w:rPr>
        <w:t xml:space="preserve"> или </w:t>
      </w:r>
      <w:proofErr w:type="spellStart"/>
      <w:r w:rsidRPr="00D15ACD">
        <w:rPr>
          <w:rFonts w:ascii="Times New Roman" w:eastAsia="Times New Roman" w:hAnsi="Times New Roman" w:cs="Times New Roman"/>
          <w:i/>
          <w:iCs/>
          <w:sz w:val="24"/>
          <w:szCs w:val="24"/>
        </w:rPr>
        <w:t>автолюлька</w:t>
      </w:r>
      <w:proofErr w:type="spellEnd"/>
      <w:r w:rsidRPr="00D15ACD">
        <w:rPr>
          <w:rFonts w:ascii="Times New Roman" w:eastAsia="Times New Roman" w:hAnsi="Times New Roman" w:cs="Times New Roman"/>
          <w:i/>
          <w:iCs/>
          <w:sz w:val="24"/>
          <w:szCs w:val="24"/>
        </w:rPr>
        <w:t xml:space="preserve">). На заднем же сиденье </w:t>
      </w:r>
      <w:proofErr w:type="spellStart"/>
      <w:r w:rsidRPr="00D15ACD">
        <w:rPr>
          <w:rFonts w:ascii="Times New Roman" w:eastAsia="Times New Roman" w:hAnsi="Times New Roman" w:cs="Times New Roman"/>
          <w:i/>
          <w:iCs/>
          <w:sz w:val="24"/>
          <w:szCs w:val="24"/>
        </w:rPr>
        <w:t>автокресло</w:t>
      </w:r>
      <w:proofErr w:type="spellEnd"/>
      <w:r w:rsidRPr="00D15ACD">
        <w:rPr>
          <w:rFonts w:ascii="Times New Roman" w:eastAsia="Times New Roman" w:hAnsi="Times New Roman" w:cs="Times New Roman"/>
          <w:i/>
          <w:iCs/>
          <w:sz w:val="24"/>
          <w:szCs w:val="24"/>
        </w:rPr>
        <w:t xml:space="preserve"> обязательно лишь до 7 лет. С 7 до 12 лет на заднем сиденье родители могут использовать как </w:t>
      </w:r>
      <w:proofErr w:type="spellStart"/>
      <w:r w:rsidRPr="00D15ACD">
        <w:rPr>
          <w:rFonts w:ascii="Times New Roman" w:eastAsia="Times New Roman" w:hAnsi="Times New Roman" w:cs="Times New Roman"/>
          <w:i/>
          <w:iCs/>
          <w:sz w:val="24"/>
          <w:szCs w:val="24"/>
        </w:rPr>
        <w:t>автокресло</w:t>
      </w:r>
      <w:proofErr w:type="spellEnd"/>
      <w:r w:rsidRPr="00D15ACD">
        <w:rPr>
          <w:rFonts w:ascii="Times New Roman" w:eastAsia="Times New Roman" w:hAnsi="Times New Roman" w:cs="Times New Roman"/>
          <w:i/>
          <w:iCs/>
          <w:sz w:val="24"/>
          <w:szCs w:val="24"/>
        </w:rPr>
        <w:t xml:space="preserve">, так и обычный ремень безопасности. </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Правилами дорожного движения запрещено перевозить маленьких пассажиров на заднем сиденье мотоцикла. При условии, если количество детей превышает восемь человек, то такая перевозка считается организованной. Она допустима только в автобусе. Перед выполнением поездки водитель обязан получить разрешение в соответствующих инстанциях. Перевозка детей до 12-ти лет в автомобиле на переднем сиденье не запрещена. Однако обязательным условием для этого является наличие специального кресла или автомобильной люльки для малышей. Применение бустера или треугольного адаптера в этом случае не разрешено.</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sz w:val="24"/>
          <w:szCs w:val="24"/>
        </w:rPr>
        <w:t>Перевозка самых маленьких.</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xml:space="preserve"> Перевозка грудных детей в легковом автомобиле имеет свои особенности. Для этого предусмотрена установка </w:t>
      </w:r>
      <w:proofErr w:type="gramStart"/>
      <w:r w:rsidRPr="00D15ACD">
        <w:rPr>
          <w:rFonts w:ascii="Times New Roman" w:eastAsia="Times New Roman" w:hAnsi="Times New Roman" w:cs="Times New Roman"/>
          <w:sz w:val="24"/>
          <w:szCs w:val="24"/>
        </w:rPr>
        <w:t>специальной</w:t>
      </w:r>
      <w:proofErr w:type="gramEnd"/>
      <w:r w:rsidRPr="00D15ACD">
        <w:rPr>
          <w:rFonts w:ascii="Times New Roman" w:eastAsia="Times New Roman" w:hAnsi="Times New Roman" w:cs="Times New Roman"/>
          <w:sz w:val="24"/>
          <w:szCs w:val="24"/>
        </w:rPr>
        <w:t xml:space="preserve"> </w:t>
      </w:r>
      <w:proofErr w:type="spellStart"/>
      <w:r w:rsidRPr="00D15ACD">
        <w:rPr>
          <w:rFonts w:ascii="Times New Roman" w:eastAsia="Times New Roman" w:hAnsi="Times New Roman" w:cs="Times New Roman"/>
          <w:sz w:val="24"/>
          <w:szCs w:val="24"/>
        </w:rPr>
        <w:t>автолюльки</w:t>
      </w:r>
      <w:proofErr w:type="spellEnd"/>
      <w:r w:rsidRPr="00D15ACD">
        <w:rPr>
          <w:rFonts w:ascii="Times New Roman" w:eastAsia="Times New Roman" w:hAnsi="Times New Roman" w:cs="Times New Roman"/>
          <w:sz w:val="24"/>
          <w:szCs w:val="24"/>
        </w:rPr>
        <w:t xml:space="preserve">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средства. Внутри такой люльки маленький пассажир фиксируется при помощи ремней, которые удерживают ребенка. Благодаря особенностям конструкции удерживающего устройства, ребенок располагается горизонтальным образом, что способствует нормализации дыхания младенца и оберегает неокрепшие кости от чрезмерных нагрузок. В автомобильной люльке перевозятся дети, возраст которых не превышает 6-ти месяцев. Такое удерживающее устройство занимает </w:t>
      </w:r>
      <w:proofErr w:type="gramStart"/>
      <w:r w:rsidRPr="00D15ACD">
        <w:rPr>
          <w:rFonts w:ascii="Times New Roman" w:eastAsia="Times New Roman" w:hAnsi="Times New Roman" w:cs="Times New Roman"/>
          <w:sz w:val="24"/>
          <w:szCs w:val="24"/>
        </w:rPr>
        <w:t>очень много</w:t>
      </w:r>
      <w:proofErr w:type="gramEnd"/>
      <w:r w:rsidRPr="00D15ACD">
        <w:rPr>
          <w:rFonts w:ascii="Times New Roman" w:eastAsia="Times New Roman" w:hAnsi="Times New Roman" w:cs="Times New Roman"/>
          <w:sz w:val="24"/>
          <w:szCs w:val="24"/>
        </w:rPr>
        <w:t xml:space="preserve"> места, поэтому в качестве альтернативы можно прибегнуть к использованию автомобильного кресла.</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sz w:val="24"/>
          <w:szCs w:val="24"/>
        </w:rPr>
        <w:lastRenderedPageBreak/>
        <w:t> </w:t>
      </w:r>
      <w:proofErr w:type="spellStart"/>
      <w:r w:rsidRPr="00D15ACD">
        <w:rPr>
          <w:rFonts w:ascii="Times New Roman" w:eastAsia="Times New Roman" w:hAnsi="Times New Roman" w:cs="Times New Roman"/>
          <w:b/>
          <w:bCs/>
          <w:sz w:val="24"/>
          <w:szCs w:val="24"/>
        </w:rPr>
        <w:t>Автокресло</w:t>
      </w:r>
      <w:proofErr w:type="spellEnd"/>
      <w:r w:rsidRPr="00D15ACD">
        <w:rPr>
          <w:rFonts w:ascii="Times New Roman" w:eastAsia="Times New Roman" w:hAnsi="Times New Roman" w:cs="Times New Roman"/>
          <w:b/>
          <w:bCs/>
          <w:sz w:val="24"/>
          <w:szCs w:val="24"/>
        </w:rPr>
        <w:t xml:space="preserve"> для самых маленьких</w:t>
      </w:r>
      <w:r w:rsidRPr="00D15ACD">
        <w:rPr>
          <w:rFonts w:ascii="Times New Roman" w:eastAsia="Times New Roman" w:hAnsi="Times New Roman" w:cs="Times New Roman"/>
          <w:sz w:val="24"/>
          <w:szCs w:val="24"/>
        </w:rPr>
        <w:t>.</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xml:space="preserve">Как и в случае с автомобильной люлькой, ребенок внутри такого кресла дополнительно удерживается специальными ремнями. Само кресло может крепиться автомобильными ремнями безопасности или же скобами, которые идут в комплекте. Уровень наклона спинки может регулироваться. Рекомендуется, чтобы этот показатель варьировался в пределах 30-45 градусов. В таком случае защита ребенка при фронтальном столкновении будет максимальной. Кресло хорошо удерживает голову младенцев и позволяет минимизировать нагрузку на шею. В целях дополнительной фиксации головы ребенка можно прибегнуть к использованию специальных валиков из ткани. </w:t>
      </w:r>
      <w:proofErr w:type="gramStart"/>
      <w:r w:rsidRPr="00D15ACD">
        <w:rPr>
          <w:rFonts w:ascii="Times New Roman" w:eastAsia="Times New Roman" w:hAnsi="Times New Roman" w:cs="Times New Roman"/>
          <w:sz w:val="24"/>
          <w:szCs w:val="24"/>
        </w:rPr>
        <w:t>Последние</w:t>
      </w:r>
      <w:proofErr w:type="gramEnd"/>
      <w:r w:rsidRPr="00D15ACD">
        <w:rPr>
          <w:rFonts w:ascii="Times New Roman" w:eastAsia="Times New Roman" w:hAnsi="Times New Roman" w:cs="Times New Roman"/>
          <w:sz w:val="24"/>
          <w:szCs w:val="24"/>
        </w:rPr>
        <w:t xml:space="preserve"> укладываются с двух сторон маленького пассажира. Не рекомендуется использовать обычные полотенца, которые могут привести к падению головы ребенка вперед.</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sz w:val="24"/>
          <w:szCs w:val="24"/>
        </w:rPr>
        <w:t>Для чего необходимо детское автомобильное кресло?</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xml:space="preserve"> Согласно закону, каждый водитель обязан позаботиться об установки детского кресла в случае перевозки маленьких детей. Такая необходимость обусловлена некоторыми конструктивными особенностями транспортного средства. Система безопасности, которая обеспечивается штатными ремнями в любом автомобиле, является эффективной только для пассажиров ростом от 150-ти см. Если использовать такие крепежные элементы для людей ниже ростом, то ремни банально будут давить ему на шею. Категорически запрещено перевозить ребенка на руках. В случае столкновения даже на небольшой скорости вес малыша увеличивается в десятки раз. При таких обстоятельствах удержать очень проблематично, вследствие чего маленький пассажир подвержен чрезвычайной опасности. Двенадцатилетний возраст, который указывается во всех требованиях к перевозке маленьких детей, выбран потому, что чаще всего именно к этому времени ребенок вырастает до 150-ти см. После этого уже возможно использовать стандартные ремни безопасности транспортного средства. Где лучше всего устанавливать </w:t>
      </w:r>
      <w:proofErr w:type="gramStart"/>
      <w:r w:rsidRPr="00D15ACD">
        <w:rPr>
          <w:rFonts w:ascii="Times New Roman" w:eastAsia="Times New Roman" w:hAnsi="Times New Roman" w:cs="Times New Roman"/>
          <w:sz w:val="24"/>
          <w:szCs w:val="24"/>
        </w:rPr>
        <w:t>детское</w:t>
      </w:r>
      <w:proofErr w:type="gramEnd"/>
      <w:r w:rsidRPr="00D15ACD">
        <w:rPr>
          <w:rFonts w:ascii="Times New Roman" w:eastAsia="Times New Roman" w:hAnsi="Times New Roman" w:cs="Times New Roman"/>
          <w:sz w:val="24"/>
          <w:szCs w:val="24"/>
        </w:rPr>
        <w:t xml:space="preserve"> </w:t>
      </w:r>
      <w:proofErr w:type="spellStart"/>
      <w:r w:rsidRPr="00D15ACD">
        <w:rPr>
          <w:rFonts w:ascii="Times New Roman" w:eastAsia="Times New Roman" w:hAnsi="Times New Roman" w:cs="Times New Roman"/>
          <w:sz w:val="24"/>
          <w:szCs w:val="24"/>
        </w:rPr>
        <w:t>автокресло</w:t>
      </w:r>
      <w:proofErr w:type="spellEnd"/>
      <w:r w:rsidRPr="00D15ACD">
        <w:rPr>
          <w:rFonts w:ascii="Times New Roman" w:eastAsia="Times New Roman" w:hAnsi="Times New Roman" w:cs="Times New Roman"/>
          <w:sz w:val="24"/>
          <w:szCs w:val="24"/>
        </w:rPr>
        <w:t>? Автомобильное кресло устанавливается не только сзади, но и на переднем сидении. Такая перевозка маленьких пассажиров не запрещена. При этом обязательным условием здесь является отключение подушки безопасности, которая в случае активации способна нанести существенный вред ребенку. А вот если на переднем сидении осуществляется перевозка пассажира, достигшего двенадцатилетнего возраста, тогда подушка безопасности должна быть активирована. В качестве основного элемента защиты здесь выступают ремни безопасности. Наиболее подходящим местом для установки детского автомобильного кресла является центральное заднее сиденье. Согласно статистике, оно является самым безопасным, поэтому идеально подойдет для перевозки юных пассажиров.</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sz w:val="24"/>
          <w:szCs w:val="24"/>
        </w:rPr>
        <w:t>Классификация детских автомобильных кресел</w:t>
      </w:r>
      <w:r w:rsidRPr="00D15ACD">
        <w:rPr>
          <w:rFonts w:ascii="Times New Roman" w:eastAsia="Times New Roman" w:hAnsi="Times New Roman" w:cs="Times New Roman"/>
          <w:sz w:val="24"/>
          <w:szCs w:val="24"/>
        </w:rPr>
        <w:t>.</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 xml:space="preserve"> Учитывая, что перевозка ребенка в автомобиле без кресла запрещена законом, использование данного удерживающего устройства является жизненной необходимостью. Следует отметить, что ребенок должен принимать активное участие в выборе </w:t>
      </w:r>
      <w:proofErr w:type="gramStart"/>
      <w:r w:rsidRPr="00D15ACD">
        <w:rPr>
          <w:rFonts w:ascii="Times New Roman" w:eastAsia="Times New Roman" w:hAnsi="Times New Roman" w:cs="Times New Roman"/>
          <w:sz w:val="24"/>
          <w:szCs w:val="24"/>
        </w:rPr>
        <w:t>детского</w:t>
      </w:r>
      <w:proofErr w:type="gramEnd"/>
      <w:r w:rsidRPr="00D15ACD">
        <w:rPr>
          <w:rFonts w:ascii="Times New Roman" w:eastAsia="Times New Roman" w:hAnsi="Times New Roman" w:cs="Times New Roman"/>
          <w:sz w:val="24"/>
          <w:szCs w:val="24"/>
        </w:rPr>
        <w:t xml:space="preserve"> </w:t>
      </w:r>
      <w:proofErr w:type="spellStart"/>
      <w:r w:rsidRPr="00D15ACD">
        <w:rPr>
          <w:rFonts w:ascii="Times New Roman" w:eastAsia="Times New Roman" w:hAnsi="Times New Roman" w:cs="Times New Roman"/>
          <w:sz w:val="24"/>
          <w:szCs w:val="24"/>
        </w:rPr>
        <w:t>автокресла</w:t>
      </w:r>
      <w:proofErr w:type="spellEnd"/>
      <w:r w:rsidRPr="00D15ACD">
        <w:rPr>
          <w:rFonts w:ascii="Times New Roman" w:eastAsia="Times New Roman" w:hAnsi="Times New Roman" w:cs="Times New Roman"/>
          <w:sz w:val="24"/>
          <w:szCs w:val="24"/>
        </w:rPr>
        <w:t>. Он должен чувствовать себя в нем максимально комфортно. Наиболее нецелесообразным решением можно назвать приобретение данного аксессуара на вырост. При таком раскладе использование кресла не сможет обеспечить необходимый эффект. Очень важно учитывать вес маленького пассажира и его рост. Также следует обратить внимание на способы крепления устройства и варианты фиксации малыша. В таблице представлена подробная классификация детских автомобильных кресел.</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sz w:val="24"/>
          <w:szCs w:val="24"/>
        </w:rPr>
        <w:t>Штраф за неправильную перевозку детей.</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lastRenderedPageBreak/>
        <w:t xml:space="preserve"> Новые правила перевозки детей предусматривают более жесткое наказание для водителей. При этом отсутствие крепежных элементов для установки водительского кресла не является оправданием. До 2013 года за такое правонарушение предусматривался штраф в размере 500 рублей. Что касается актуальной меры наказания по состоянию на 2017 год, то здесь речь уже идет о сумме, эквивалентной 3000 рублей. Данный момент регламентируется пунктом 3 ст. 12.23 </w:t>
      </w:r>
      <w:proofErr w:type="spellStart"/>
      <w:r w:rsidRPr="00D15ACD">
        <w:rPr>
          <w:rFonts w:ascii="Times New Roman" w:eastAsia="Times New Roman" w:hAnsi="Times New Roman" w:cs="Times New Roman"/>
          <w:sz w:val="24"/>
          <w:szCs w:val="24"/>
        </w:rPr>
        <w:t>КоАП</w:t>
      </w:r>
      <w:proofErr w:type="spellEnd"/>
      <w:r w:rsidRPr="00D15ACD">
        <w:rPr>
          <w:rFonts w:ascii="Times New Roman" w:eastAsia="Times New Roman" w:hAnsi="Times New Roman" w:cs="Times New Roman"/>
          <w:sz w:val="24"/>
          <w:szCs w:val="24"/>
        </w:rPr>
        <w:t xml:space="preserve"> РФ. Штраф на уровне 500 рублей остался актуален за неправильную перевозку взрослых пассажиров. При условии эксплуатации транспортного средства по доверенности эта цифра может иметь тенденцию к росту. Важно отметить, что под неправильной перевозкой детей в автомобиле подразумевается не только фактического отсутствие специального кресла для детей до 12-ти, но и неправильное установка данного элемента.</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sz w:val="24"/>
          <w:szCs w:val="24"/>
        </w:rPr>
        <w:t>Выход из ситуации</w:t>
      </w:r>
      <w:r w:rsidRPr="00D15ACD">
        <w:rPr>
          <w:rFonts w:ascii="Times New Roman" w:eastAsia="Times New Roman" w:hAnsi="Times New Roman" w:cs="Times New Roman"/>
          <w:sz w:val="24"/>
          <w:szCs w:val="24"/>
        </w:rPr>
        <w:t>.</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i/>
          <w:iCs/>
          <w:sz w:val="24"/>
          <w:szCs w:val="24"/>
        </w:rPr>
        <w:t xml:space="preserve">Приобрести специальное кресло для перевозки детей в автомобиле — это не единственный выход из ситуации. Вполне возможно изготовить такой аксессуар собственными силами. Это обезопасит ребенка в случае ДТП и позволит несколько сэкономить. Однако следует помнить, что кресло должно быть выполнено при учете всех необходимых требований. Если есть хотя бы малейшие сомнения в качестве готового изделия, то целесообразнее всего приобрести готовый продукт. Когда речь идет о жизни ребенка, то вопрос экономии лишается своей актуальности. </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b/>
          <w:bCs/>
          <w:sz w:val="24"/>
          <w:szCs w:val="24"/>
        </w:rPr>
        <w:t>Что в итоге?</w:t>
      </w:r>
    </w:p>
    <w:p w:rsidR="004F7155" w:rsidRPr="00D15ACD" w:rsidRDefault="004F7155" w:rsidP="004F7155">
      <w:pPr>
        <w:spacing w:before="100" w:beforeAutospacing="1" w:after="100" w:afterAutospacing="1" w:line="240" w:lineRule="auto"/>
        <w:rPr>
          <w:rFonts w:ascii="Times New Roman" w:eastAsia="Times New Roman" w:hAnsi="Times New Roman" w:cs="Times New Roman"/>
          <w:sz w:val="24"/>
          <w:szCs w:val="24"/>
        </w:rPr>
      </w:pPr>
      <w:r w:rsidRPr="00D15ACD">
        <w:rPr>
          <w:rFonts w:ascii="Times New Roman" w:eastAsia="Times New Roman" w:hAnsi="Times New Roman" w:cs="Times New Roman"/>
          <w:sz w:val="24"/>
          <w:szCs w:val="24"/>
        </w:rPr>
        <w:t>Перевозка детей в автомобиле не является личным делом водителя. При выезде на дорогу он становится участником дорожного движения, поэтому во избежание аварийных ситуаций обязан выполнять установленные правила. Автомобильное кресло для перевозки детей — это необходимый атрибут, который в случае ДТП способен сохранить жизнь пассажира. Водитель должен не бояться штрафов за отсутствие вспомогательного удерживающего устройства, а в первую очередь он обязан обезопасить своего ребенка.  </w:t>
      </w:r>
    </w:p>
    <w:p w:rsidR="004F7155" w:rsidRDefault="004F7155" w:rsidP="004F7155"/>
    <w:p w:rsidR="00D15ACD" w:rsidRDefault="00D15ACD" w:rsidP="004F7155">
      <w:pPr>
        <w:rPr>
          <w:color w:val="000080"/>
          <w:sz w:val="28"/>
          <w:szCs w:val="28"/>
        </w:rPr>
      </w:pPr>
    </w:p>
    <w:p w:rsidR="00D15ACD" w:rsidRDefault="00D15ACD" w:rsidP="004F7155">
      <w:pPr>
        <w:rPr>
          <w:color w:val="000080"/>
          <w:sz w:val="28"/>
          <w:szCs w:val="28"/>
        </w:rPr>
      </w:pPr>
    </w:p>
    <w:p w:rsidR="00D15ACD" w:rsidRDefault="00D15ACD" w:rsidP="004F7155">
      <w:pPr>
        <w:rPr>
          <w:color w:val="000080"/>
          <w:sz w:val="28"/>
          <w:szCs w:val="28"/>
        </w:rPr>
      </w:pPr>
    </w:p>
    <w:p w:rsidR="00D15ACD" w:rsidRDefault="00D15ACD" w:rsidP="004F7155">
      <w:pPr>
        <w:rPr>
          <w:color w:val="000080"/>
          <w:sz w:val="28"/>
          <w:szCs w:val="28"/>
        </w:rPr>
      </w:pPr>
    </w:p>
    <w:p w:rsidR="00D15ACD" w:rsidRDefault="00D15ACD" w:rsidP="004F7155">
      <w:pPr>
        <w:rPr>
          <w:color w:val="000080"/>
          <w:sz w:val="28"/>
          <w:szCs w:val="28"/>
        </w:rPr>
      </w:pPr>
    </w:p>
    <w:p w:rsidR="00D15ACD" w:rsidRDefault="00D15ACD" w:rsidP="004F7155">
      <w:pPr>
        <w:rPr>
          <w:color w:val="000080"/>
          <w:sz w:val="28"/>
          <w:szCs w:val="28"/>
        </w:rPr>
      </w:pPr>
    </w:p>
    <w:p w:rsidR="00D15ACD" w:rsidRDefault="00D15ACD" w:rsidP="004F7155">
      <w:pPr>
        <w:rPr>
          <w:color w:val="000080"/>
          <w:sz w:val="28"/>
          <w:szCs w:val="28"/>
        </w:rPr>
      </w:pPr>
    </w:p>
    <w:p w:rsidR="00D15ACD" w:rsidRDefault="00D15ACD" w:rsidP="004F7155">
      <w:pPr>
        <w:rPr>
          <w:color w:val="000080"/>
          <w:sz w:val="28"/>
          <w:szCs w:val="28"/>
        </w:rPr>
      </w:pPr>
    </w:p>
    <w:p w:rsidR="004F7155" w:rsidRPr="00D15ACD" w:rsidRDefault="004F7155" w:rsidP="00D15ACD">
      <w:pPr>
        <w:jc w:val="both"/>
        <w:rPr>
          <w:rFonts w:ascii="Times New Roman" w:hAnsi="Times New Roman" w:cs="Times New Roman"/>
          <w:color w:val="000080"/>
          <w:sz w:val="24"/>
          <w:szCs w:val="24"/>
        </w:rPr>
      </w:pPr>
      <w:r w:rsidRPr="00D15ACD">
        <w:rPr>
          <w:rFonts w:ascii="Times New Roman" w:hAnsi="Times New Roman" w:cs="Times New Roman"/>
          <w:color w:val="000080"/>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25pt;height:33.95pt" fillcolor="#369" stroked="f">
            <v:shadow on="t" color="#b2b2b2" opacity="52429f" offset="3pt"/>
            <v:textpath style="font-family:&quot;Times New Roman&quot;;v-text-kern:t" trim="t" fitpath="t" string="Памятка для родителей"/>
          </v:shape>
        </w:pict>
      </w:r>
      <w:r w:rsidRPr="00D15ACD">
        <w:rPr>
          <w:rFonts w:ascii="Times New Roman" w:hAnsi="Times New Roman" w:cs="Times New Roman"/>
          <w:color w:val="000080"/>
          <w:sz w:val="24"/>
          <w:szCs w:val="24"/>
        </w:rPr>
        <w:t>.</w:t>
      </w:r>
    </w:p>
    <w:p w:rsidR="004F7155" w:rsidRPr="00D15ACD" w:rsidRDefault="004F7155" w:rsidP="00D15ACD">
      <w:pPr>
        <w:jc w:val="both"/>
        <w:rPr>
          <w:rFonts w:ascii="Times New Roman" w:hAnsi="Times New Roman" w:cs="Times New Roman"/>
          <w:sz w:val="24"/>
          <w:szCs w:val="24"/>
        </w:rPr>
      </w:pPr>
    </w:p>
    <w:p w:rsidR="004F7155" w:rsidRPr="00D15ACD" w:rsidRDefault="004F7155" w:rsidP="00D15ACD">
      <w:pPr>
        <w:jc w:val="both"/>
        <w:rPr>
          <w:rFonts w:ascii="Times New Roman" w:hAnsi="Times New Roman" w:cs="Times New Roman"/>
          <w:color w:val="FF0000"/>
          <w:sz w:val="24"/>
          <w:szCs w:val="24"/>
        </w:rPr>
      </w:pPr>
      <w:r w:rsidRPr="00D15ACD">
        <w:rPr>
          <w:rFonts w:ascii="Times New Roman" w:hAnsi="Times New Roman" w:cs="Times New Roman"/>
          <w:sz w:val="24"/>
          <w:szCs w:val="24"/>
        </w:rPr>
        <w:t xml:space="preserve">                        </w:t>
      </w:r>
      <w:r w:rsidRPr="00D15ACD">
        <w:rPr>
          <w:rFonts w:ascii="Times New Roman" w:hAnsi="Times New Roman" w:cs="Times New Roman"/>
          <w:color w:val="FF0000"/>
          <w:sz w:val="24"/>
          <w:szCs w:val="24"/>
        </w:rPr>
        <w:t xml:space="preserve">                     Уважаемые родители!</w:t>
      </w:r>
    </w:p>
    <w:p w:rsidR="004F7155" w:rsidRPr="00D15ACD" w:rsidRDefault="004F7155" w:rsidP="00D15ACD">
      <w:pPr>
        <w:jc w:val="both"/>
        <w:rPr>
          <w:rFonts w:ascii="Times New Roman" w:hAnsi="Times New Roman" w:cs="Times New Roman"/>
          <w:sz w:val="24"/>
          <w:szCs w:val="24"/>
        </w:rPr>
      </w:pP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Ваш ребенок сегодня первоклассник. Это большое событие в его жизни и в жизни семьи.</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Старайтесь в первой месяц обязательно провожать детей в школу и встречать их после занятий, если же вы лишены такой возможности, то определите для ребенка самый короткий и безопасный путь в школу. Пройдите по выбранному маршруту и расскажите своему малышу, как на наиболее трудных участках следует переходить улицу. Несколько раз перейдите здесь улицу вместе с ребенком.</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Используйте любой подходящий момент для ознакомления детей с правилами уличного движения.</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 xml:space="preserve">Расскажите ребенку о сигналах светофора. </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 xml:space="preserve">Красный свет - запрет движенья. </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Желтый свет – предупреждение.</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 xml:space="preserve">Свет зеленый говорит: </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Пешеходам путь открыт!</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 xml:space="preserve">Запомни значение каждого света! </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 xml:space="preserve">Тебе пригодится на улице это. </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 xml:space="preserve">Очень важно, чтобы ваш ребенок не только запомнил, но и хорошо понял, что выполнять правила движения нужно всегда и всюду. </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 xml:space="preserve">Расскажите о том, что машины идут по одной стороне мостовой, что люди ходят по тротуару. Переходя с ребенком </w:t>
      </w:r>
      <w:proofErr w:type="gramStart"/>
      <w:r w:rsidRPr="00D15ACD">
        <w:rPr>
          <w:rFonts w:ascii="Times New Roman" w:hAnsi="Times New Roman" w:cs="Times New Roman"/>
          <w:sz w:val="24"/>
          <w:szCs w:val="24"/>
        </w:rPr>
        <w:t>улицу</w:t>
      </w:r>
      <w:proofErr w:type="gramEnd"/>
      <w:r w:rsidRPr="00D15ACD">
        <w:rPr>
          <w:rFonts w:ascii="Times New Roman" w:hAnsi="Times New Roman" w:cs="Times New Roman"/>
          <w:sz w:val="24"/>
          <w:szCs w:val="24"/>
        </w:rPr>
        <w:t xml:space="preserve"> покажите ему, объясните, что надо внимательно посмотреть налево, потом направо и переходить улицу прямо, а не наискось. Помните, что автобус и троллейбус надо обходить сзади, а трамвай спереди!</w:t>
      </w:r>
    </w:p>
    <w:p w:rsidR="004F7155" w:rsidRPr="00D15ACD" w:rsidRDefault="004F7155" w:rsidP="00D15ACD">
      <w:pPr>
        <w:jc w:val="both"/>
        <w:rPr>
          <w:rFonts w:ascii="Times New Roman" w:hAnsi="Times New Roman" w:cs="Times New Roman"/>
          <w:sz w:val="24"/>
          <w:szCs w:val="24"/>
        </w:rPr>
      </w:pPr>
      <w:r w:rsidRPr="00D15ACD">
        <w:rPr>
          <w:rFonts w:ascii="Times New Roman" w:hAnsi="Times New Roman" w:cs="Times New Roman"/>
          <w:sz w:val="24"/>
          <w:szCs w:val="24"/>
        </w:rPr>
        <w:t>Очень важно, чтобы ваш ребенок понял, а не только запомнил, что выполнять правила движения нужно всегда и всюду. Поэтому личным примером показывайте ему, как надо вести себя на улице. Отпускайте детей одних в школу только тогда, когда твердо будете уверены, что они хорошо усвоили и выполняют правила движения.</w:t>
      </w:r>
    </w:p>
    <w:p w:rsidR="004F7155" w:rsidRDefault="004F7155" w:rsidP="004F7155"/>
    <w:p w:rsidR="004F7155" w:rsidRPr="004F7155" w:rsidRDefault="004F7155" w:rsidP="004F7155">
      <w:pPr>
        <w:spacing w:before="100" w:beforeAutospacing="1" w:after="100" w:afterAutospacing="1" w:line="240" w:lineRule="auto"/>
        <w:rPr>
          <w:rFonts w:ascii="Times New Roman" w:eastAsia="Times New Roman" w:hAnsi="Times New Roman" w:cs="Times New Roman"/>
          <w:b/>
          <w:bCs/>
          <w:sz w:val="24"/>
          <w:szCs w:val="24"/>
        </w:rPr>
      </w:pPr>
      <w:r w:rsidRPr="004F7155">
        <w:rPr>
          <w:rFonts w:ascii="Times New Roman" w:eastAsia="Times New Roman" w:hAnsi="Times New Roman" w:cs="Times New Roman"/>
          <w:b/>
          <w:bCs/>
          <w:sz w:val="24"/>
          <w:szCs w:val="24"/>
        </w:rPr>
        <w:t>Сайт всероссийской газеты </w:t>
      </w:r>
    </w:p>
    <w:p w:rsidR="004F7155" w:rsidRPr="004F7155" w:rsidRDefault="004F7155" w:rsidP="004F7155">
      <w:pPr>
        <w:numPr>
          <w:ilvl w:val="0"/>
          <w:numId w:val="9"/>
        </w:numPr>
        <w:spacing w:before="100" w:beforeAutospacing="1" w:after="100" w:afterAutospacing="1" w:line="240" w:lineRule="auto"/>
        <w:rPr>
          <w:rFonts w:ascii="Times New Roman" w:eastAsia="Times New Roman" w:hAnsi="Times New Roman" w:cs="Times New Roman"/>
          <w:b/>
          <w:bCs/>
          <w:sz w:val="24"/>
          <w:szCs w:val="24"/>
        </w:rPr>
      </w:pPr>
      <w:hyperlink r:id="rId5" w:tgtFrame="_blank" w:history="1">
        <w:r w:rsidRPr="004F7155">
          <w:rPr>
            <w:rFonts w:ascii="Times New Roman" w:eastAsia="Times New Roman" w:hAnsi="Times New Roman" w:cs="Times New Roman"/>
            <w:b/>
            <w:bCs/>
            <w:color w:val="0000FF"/>
            <w:sz w:val="24"/>
            <w:szCs w:val="24"/>
            <w:u w:val="single"/>
          </w:rPr>
          <w:t>ПРЕСС-ЦЕНТР ЮИД ДОБРАЯ ДОРОГА ДЕТСТВА</w:t>
        </w:r>
      </w:hyperlink>
      <w:r w:rsidRPr="004F7155">
        <w:rPr>
          <w:rFonts w:ascii="Times New Roman" w:eastAsia="Times New Roman" w:hAnsi="Times New Roman" w:cs="Times New Roman"/>
          <w:b/>
          <w:bCs/>
          <w:sz w:val="24"/>
          <w:szCs w:val="24"/>
        </w:rPr>
        <w:t xml:space="preserve">  </w:t>
      </w:r>
      <w:hyperlink r:id="rId6" w:history="1">
        <w:r w:rsidRPr="004F7155">
          <w:rPr>
            <w:rFonts w:ascii="Times New Roman" w:eastAsia="Times New Roman" w:hAnsi="Times New Roman" w:cs="Times New Roman"/>
            <w:b/>
            <w:bCs/>
            <w:color w:val="0000FF"/>
            <w:sz w:val="24"/>
            <w:szCs w:val="24"/>
            <w:u w:val="single"/>
          </w:rPr>
          <w:t>http://www.dddgazeta.ru/</w:t>
        </w:r>
      </w:hyperlink>
    </w:p>
    <w:p w:rsidR="004F7155" w:rsidRPr="004F7155" w:rsidRDefault="004F7155" w:rsidP="004F7155">
      <w:pPr>
        <w:spacing w:before="100" w:beforeAutospacing="1" w:after="100" w:afterAutospacing="1" w:line="240" w:lineRule="auto"/>
        <w:rPr>
          <w:rFonts w:ascii="Times New Roman" w:eastAsia="Times New Roman" w:hAnsi="Times New Roman" w:cs="Times New Roman"/>
          <w:b/>
          <w:bCs/>
          <w:sz w:val="24"/>
          <w:szCs w:val="24"/>
        </w:rPr>
      </w:pPr>
      <w:r w:rsidRPr="004F7155">
        <w:rPr>
          <w:rFonts w:ascii="Times New Roman" w:eastAsia="Times New Roman" w:hAnsi="Times New Roman" w:cs="Times New Roman"/>
          <w:b/>
          <w:bCs/>
          <w:sz w:val="24"/>
          <w:szCs w:val="24"/>
        </w:rPr>
        <w:t>Электронные образовательные порталы</w:t>
      </w:r>
    </w:p>
    <w:p w:rsidR="004F7155" w:rsidRPr="004F7155" w:rsidRDefault="004F7155" w:rsidP="004F7155">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r w:rsidRPr="004F7155">
        <w:rPr>
          <w:rFonts w:ascii="Times New Roman" w:eastAsia="Times New Roman" w:hAnsi="Times New Roman" w:cs="Times New Roman"/>
          <w:b/>
          <w:bCs/>
          <w:sz w:val="24"/>
          <w:szCs w:val="24"/>
        </w:rPr>
        <w:t> </w:t>
      </w:r>
      <w:hyperlink r:id="rId7" w:tgtFrame="_blank" w:history="1">
        <w:r w:rsidRPr="004F7155">
          <w:rPr>
            <w:rFonts w:ascii="Times New Roman" w:eastAsia="Times New Roman" w:hAnsi="Times New Roman" w:cs="Times New Roman"/>
            <w:b/>
            <w:bCs/>
            <w:color w:val="0000FF"/>
            <w:sz w:val="24"/>
            <w:szCs w:val="24"/>
            <w:u w:val="single"/>
          </w:rPr>
          <w:t>"ГОРОД ДОРОГ"</w:t>
        </w:r>
      </w:hyperlink>
      <w:r w:rsidRPr="004F7155">
        <w:rPr>
          <w:rFonts w:ascii="Times New Roman" w:eastAsia="Times New Roman" w:hAnsi="Times New Roman" w:cs="Times New Roman"/>
          <w:b/>
          <w:bCs/>
          <w:sz w:val="24"/>
          <w:szCs w:val="24"/>
        </w:rPr>
        <w:t xml:space="preserve"> </w:t>
      </w:r>
      <w:hyperlink r:id="rId8" w:history="1">
        <w:r w:rsidRPr="004F7155">
          <w:rPr>
            <w:rFonts w:ascii="Times New Roman" w:eastAsia="Times New Roman" w:hAnsi="Times New Roman" w:cs="Times New Roman"/>
            <w:b/>
            <w:bCs/>
            <w:color w:val="0000FF"/>
            <w:sz w:val="24"/>
            <w:szCs w:val="24"/>
            <w:u w:val="single"/>
          </w:rPr>
          <w:t>https://pdd.fcp-pbdd.ru</w:t>
        </w:r>
      </w:hyperlink>
      <w:r w:rsidRPr="004F7155">
        <w:rPr>
          <w:rFonts w:ascii="Times New Roman" w:eastAsia="Times New Roman" w:hAnsi="Times New Roman" w:cs="Times New Roman"/>
          <w:b/>
          <w:bCs/>
          <w:sz w:val="24"/>
          <w:szCs w:val="24"/>
        </w:rPr>
        <w:t> </w:t>
      </w:r>
    </w:p>
    <w:p w:rsidR="004F7155" w:rsidRPr="004F7155" w:rsidRDefault="004F7155" w:rsidP="004F7155">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hyperlink r:id="rId9" w:tgtFrame="_blank" w:history="1">
        <w:r w:rsidRPr="004F7155">
          <w:rPr>
            <w:rFonts w:ascii="Times New Roman" w:eastAsia="Times New Roman" w:hAnsi="Times New Roman" w:cs="Times New Roman"/>
            <w:b/>
            <w:bCs/>
            <w:color w:val="0000FF"/>
            <w:sz w:val="24"/>
            <w:szCs w:val="24"/>
            <w:u w:val="single"/>
          </w:rPr>
          <w:t>"ДОРОГА БЕЗОПАСНОСТИ"</w:t>
        </w:r>
      </w:hyperlink>
      <w:r w:rsidRPr="004F7155">
        <w:rPr>
          <w:rFonts w:ascii="Times New Roman" w:eastAsia="Times New Roman" w:hAnsi="Times New Roman" w:cs="Times New Roman"/>
          <w:b/>
          <w:bCs/>
          <w:sz w:val="24"/>
          <w:szCs w:val="24"/>
        </w:rPr>
        <w:t xml:space="preserve"> </w:t>
      </w:r>
      <w:hyperlink r:id="rId10" w:history="1">
        <w:r w:rsidRPr="004F7155">
          <w:rPr>
            <w:rFonts w:ascii="Times New Roman" w:eastAsia="Times New Roman" w:hAnsi="Times New Roman" w:cs="Times New Roman"/>
            <w:b/>
            <w:bCs/>
            <w:color w:val="0000FF"/>
            <w:sz w:val="24"/>
            <w:szCs w:val="24"/>
            <w:u w:val="single"/>
          </w:rPr>
          <w:t>http://bdd-eor.edu.ru/</w:t>
        </w:r>
      </w:hyperlink>
    </w:p>
    <w:p w:rsidR="004F7155" w:rsidRPr="004F7155" w:rsidRDefault="004F7155" w:rsidP="004F7155">
      <w:pPr>
        <w:numPr>
          <w:ilvl w:val="0"/>
          <w:numId w:val="10"/>
        </w:numPr>
        <w:spacing w:before="100" w:beforeAutospacing="1" w:after="100" w:afterAutospacing="1" w:line="240" w:lineRule="auto"/>
        <w:rPr>
          <w:rFonts w:ascii="Times New Roman" w:eastAsia="Times New Roman" w:hAnsi="Times New Roman" w:cs="Times New Roman"/>
          <w:b/>
          <w:bCs/>
          <w:sz w:val="24"/>
          <w:szCs w:val="24"/>
        </w:rPr>
      </w:pPr>
      <w:hyperlink r:id="rId11" w:tgtFrame="_blank" w:history="1">
        <w:r w:rsidRPr="004F7155">
          <w:rPr>
            <w:rFonts w:ascii="Times New Roman" w:eastAsia="Times New Roman" w:hAnsi="Times New Roman" w:cs="Times New Roman"/>
            <w:b/>
            <w:bCs/>
            <w:color w:val="0000FF"/>
            <w:sz w:val="24"/>
            <w:szCs w:val="24"/>
            <w:u w:val="single"/>
          </w:rPr>
          <w:t>ЗА БЕЗОПАСНОСТЬ НА ДОРОГАХ РОССИИ</w:t>
        </w:r>
      </w:hyperlink>
      <w:r w:rsidRPr="004F7155">
        <w:rPr>
          <w:rFonts w:ascii="Times New Roman" w:eastAsia="Times New Roman" w:hAnsi="Times New Roman" w:cs="Times New Roman"/>
          <w:b/>
          <w:bCs/>
          <w:sz w:val="24"/>
          <w:szCs w:val="24"/>
        </w:rPr>
        <w:t> </w:t>
      </w:r>
      <w:hyperlink r:id="rId12" w:history="1">
        <w:r w:rsidRPr="004F7155">
          <w:rPr>
            <w:rFonts w:ascii="Times New Roman" w:eastAsia="Times New Roman" w:hAnsi="Times New Roman" w:cs="Times New Roman"/>
            <w:b/>
            <w:bCs/>
            <w:color w:val="0000FF"/>
            <w:sz w:val="24"/>
            <w:szCs w:val="24"/>
            <w:u w:val="single"/>
          </w:rPr>
          <w:t>https://bezdtp.ru</w:t>
        </w:r>
      </w:hyperlink>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D15ACD" w:rsidRDefault="00D15ACD" w:rsidP="00895E99">
      <w:pPr>
        <w:pStyle w:val="a3"/>
        <w:numPr>
          <w:ilvl w:val="0"/>
          <w:numId w:val="10"/>
        </w:numPr>
        <w:spacing w:before="0" w:beforeAutospacing="0" w:after="0" w:afterAutospacing="0"/>
        <w:jc w:val="both"/>
        <w:rPr>
          <w:b/>
          <w:sz w:val="28"/>
          <w:szCs w:val="28"/>
        </w:rPr>
      </w:pPr>
    </w:p>
    <w:p w:rsidR="00895E99" w:rsidRPr="00D15ACD" w:rsidRDefault="00895E99" w:rsidP="00895E99">
      <w:pPr>
        <w:pStyle w:val="a3"/>
        <w:numPr>
          <w:ilvl w:val="0"/>
          <w:numId w:val="10"/>
        </w:numPr>
        <w:spacing w:before="0" w:beforeAutospacing="0" w:after="0" w:afterAutospacing="0"/>
        <w:jc w:val="both"/>
        <w:rPr>
          <w:b/>
        </w:rPr>
      </w:pPr>
      <w:r w:rsidRPr="00D15ACD">
        <w:rPr>
          <w:b/>
        </w:rPr>
        <w:lastRenderedPageBreak/>
        <w:t>В Свердловской области увеличилось количество ДТП с участием несовершеннолетних водителей</w:t>
      </w:r>
    </w:p>
    <w:p w:rsidR="00895E99" w:rsidRPr="00D15ACD" w:rsidRDefault="00895E99" w:rsidP="00895E99">
      <w:pPr>
        <w:pStyle w:val="a3"/>
        <w:numPr>
          <w:ilvl w:val="0"/>
          <w:numId w:val="10"/>
        </w:numPr>
        <w:spacing w:before="0" w:beforeAutospacing="0" w:after="0" w:afterAutospacing="0"/>
        <w:jc w:val="both"/>
      </w:pPr>
    </w:p>
    <w:p w:rsidR="00895E99" w:rsidRPr="00D15ACD" w:rsidRDefault="00895E99" w:rsidP="00895E99">
      <w:pPr>
        <w:pStyle w:val="a3"/>
        <w:numPr>
          <w:ilvl w:val="0"/>
          <w:numId w:val="10"/>
        </w:numPr>
        <w:spacing w:before="0" w:beforeAutospacing="0" w:after="0" w:afterAutospacing="0"/>
        <w:jc w:val="both"/>
      </w:pPr>
      <w:r w:rsidRPr="00D15ACD">
        <w:t>Ответственность за последствия таких ДТП несут законные представители подростков</w:t>
      </w:r>
    </w:p>
    <w:p w:rsidR="00895E99" w:rsidRPr="00D15ACD" w:rsidRDefault="00895E99" w:rsidP="00895E99">
      <w:pPr>
        <w:pStyle w:val="a3"/>
        <w:numPr>
          <w:ilvl w:val="0"/>
          <w:numId w:val="10"/>
        </w:numPr>
        <w:spacing w:before="0" w:beforeAutospacing="0" w:after="0" w:afterAutospacing="0"/>
        <w:jc w:val="both"/>
      </w:pPr>
    </w:p>
    <w:p w:rsidR="00895E99" w:rsidRPr="00D15ACD" w:rsidRDefault="00895E99" w:rsidP="00895E99">
      <w:pPr>
        <w:pStyle w:val="a3"/>
        <w:numPr>
          <w:ilvl w:val="0"/>
          <w:numId w:val="10"/>
        </w:numPr>
        <w:spacing w:before="0" w:beforeAutospacing="0" w:after="0" w:afterAutospacing="0"/>
        <w:jc w:val="both"/>
      </w:pPr>
      <w:r w:rsidRPr="00D15ACD">
        <w:t xml:space="preserve">С начала 2020 года в Свердловской области регистрируется рост числа ДТП с участием несовершеннолетних водителей, управляющих транспортными средствами – автомобилями, мотоциклами, </w:t>
      </w:r>
      <w:proofErr w:type="spellStart"/>
      <w:r w:rsidRPr="00D15ACD">
        <w:t>квадроциклами</w:t>
      </w:r>
      <w:proofErr w:type="spellEnd"/>
      <w:r w:rsidRPr="00D15ACD">
        <w:t xml:space="preserve">, </w:t>
      </w:r>
      <w:proofErr w:type="spellStart"/>
      <w:r w:rsidRPr="00D15ACD">
        <w:t>мотовездеходами</w:t>
      </w:r>
      <w:proofErr w:type="spellEnd"/>
      <w:r w:rsidRPr="00D15ACD">
        <w:t>. Таких ДТП зарегистрировано уже 76. В результате ДТП травмы получили 48 человек и большая часть из них – 77% - это подростки в возрасте до 18 лет.</w:t>
      </w:r>
    </w:p>
    <w:p w:rsidR="00895E99" w:rsidRPr="00D15ACD" w:rsidRDefault="00895E99" w:rsidP="00895E99">
      <w:pPr>
        <w:pStyle w:val="a3"/>
        <w:numPr>
          <w:ilvl w:val="0"/>
          <w:numId w:val="10"/>
        </w:numPr>
        <w:spacing w:before="0" w:beforeAutospacing="0" w:after="0" w:afterAutospacing="0"/>
        <w:jc w:val="both"/>
      </w:pPr>
      <w:r w:rsidRPr="00D15ACD">
        <w:t xml:space="preserve">У подростков, управляющих транспортными средствами, отсутствуют водительские удостоверения соответствующих категорий: они либо не достигли определенного возраста, чтобы пройти обучение в автошколе и получить удостоверение, </w:t>
      </w:r>
      <w:proofErr w:type="spellStart"/>
      <w:r w:rsidRPr="00D15ACD">
        <w:t>либо</w:t>
      </w:r>
      <w:proofErr w:type="gramStart"/>
      <w:r w:rsidRPr="00D15ACD">
        <w:t>,д</w:t>
      </w:r>
      <w:proofErr w:type="gramEnd"/>
      <w:r w:rsidRPr="00D15ACD">
        <w:t>аже</w:t>
      </w:r>
      <w:proofErr w:type="spellEnd"/>
      <w:r w:rsidRPr="00D15ACD">
        <w:t xml:space="preserve"> при достижении возраста (водительское удостоверение на право управления мотоциклом можно получить в 16 лет) - у них нет желания узаконить свое право управления мотоциклами. </w:t>
      </w:r>
    </w:p>
    <w:p w:rsidR="00895E99" w:rsidRPr="00D15ACD" w:rsidRDefault="00895E99" w:rsidP="00895E99">
      <w:pPr>
        <w:pStyle w:val="a3"/>
        <w:numPr>
          <w:ilvl w:val="0"/>
          <w:numId w:val="10"/>
        </w:numPr>
        <w:spacing w:before="0" w:beforeAutospacing="0" w:after="0" w:afterAutospacing="0"/>
        <w:jc w:val="both"/>
      </w:pPr>
      <w:r w:rsidRPr="00D15ACD">
        <w:t xml:space="preserve">Очередное ДТП с участием 15-летнего подростка на </w:t>
      </w:r>
      <w:proofErr w:type="spellStart"/>
      <w:r w:rsidRPr="00D15ACD">
        <w:t>квадроцикле</w:t>
      </w:r>
      <w:proofErr w:type="spellEnd"/>
      <w:r w:rsidRPr="00D15ACD">
        <w:t xml:space="preserve"> произошло накануне, в </w:t>
      </w:r>
      <w:proofErr w:type="spellStart"/>
      <w:r w:rsidRPr="00D15ACD">
        <w:t>Ревдинском</w:t>
      </w:r>
      <w:proofErr w:type="spellEnd"/>
      <w:r w:rsidRPr="00D15ACD">
        <w:t xml:space="preserve"> районе. Несовершеннолетний водитель, управляя </w:t>
      </w:r>
      <w:proofErr w:type="spellStart"/>
      <w:r w:rsidRPr="00D15ACD">
        <w:t>квадроциклом</w:t>
      </w:r>
      <w:proofErr w:type="spellEnd"/>
      <w:r w:rsidRPr="00D15ACD">
        <w:t xml:space="preserve">, не обеспечил постоянного контроля за движением транспортного средства, допустил съезд с проезжей части и наезд на препятствие в виде </w:t>
      </w:r>
      <w:proofErr w:type="spellStart"/>
      <w:r w:rsidRPr="00D15ACD">
        <w:t>дерева</w:t>
      </w:r>
      <w:proofErr w:type="gramStart"/>
      <w:r w:rsidRPr="00D15ACD">
        <w:t>.В</w:t>
      </w:r>
      <w:proofErr w:type="spellEnd"/>
      <w:proofErr w:type="gramEnd"/>
      <w:r w:rsidRPr="00D15ACD">
        <w:t xml:space="preserve"> результате ДТП 15-летний подросток госпитализирован в травматологическое отделение ДМБ № 9 </w:t>
      </w:r>
      <w:proofErr w:type="spellStart"/>
      <w:r w:rsidRPr="00D15ACD">
        <w:t>г.Екатеринбургас</w:t>
      </w:r>
      <w:proofErr w:type="spellEnd"/>
      <w:r w:rsidRPr="00D15ACD">
        <w:t xml:space="preserve"> травмами головы и переломами костей черепа.</w:t>
      </w:r>
    </w:p>
    <w:p w:rsidR="00895E99" w:rsidRPr="00D15ACD" w:rsidRDefault="00895E99" w:rsidP="00895E99">
      <w:pPr>
        <w:pStyle w:val="a3"/>
        <w:numPr>
          <w:ilvl w:val="0"/>
          <w:numId w:val="10"/>
        </w:numPr>
        <w:spacing w:before="0" w:beforeAutospacing="0" w:after="0" w:afterAutospacing="0"/>
        <w:jc w:val="both"/>
      </w:pPr>
      <w:r w:rsidRPr="00D15ACD">
        <w:t xml:space="preserve">Сотрудниками ГИБДД установлено, что вместе с 17-летним другом подростки взяли напрокат </w:t>
      </w:r>
      <w:proofErr w:type="spellStart"/>
      <w:r w:rsidRPr="00D15ACD">
        <w:t>квадроцикл</w:t>
      </w:r>
      <w:proofErr w:type="spellEnd"/>
      <w:r w:rsidRPr="00D15ACD">
        <w:t xml:space="preserve"> и </w:t>
      </w:r>
      <w:proofErr w:type="spellStart"/>
      <w:r w:rsidRPr="00D15ACD">
        <w:t>питбайк</w:t>
      </w:r>
      <w:proofErr w:type="spellEnd"/>
      <w:r w:rsidRPr="00D15ACD">
        <w:t xml:space="preserve">, на которых катались по лесной дороге в районе баз отдыха. Во время поездки 15-летний подросток </w:t>
      </w:r>
      <w:proofErr w:type="spellStart"/>
      <w:r w:rsidRPr="00D15ACD">
        <w:t>использовалмотоэкипировку</w:t>
      </w:r>
      <w:proofErr w:type="spellEnd"/>
      <w:r w:rsidRPr="00D15ACD">
        <w:t xml:space="preserve"> и мотошлем, что позволило избежать получения более серьезных травм. Родители мальчика про эту поездку не знали, как и не знали о планах мальчика взять напрокат транспортное средство.</w:t>
      </w:r>
    </w:p>
    <w:p w:rsidR="00895E99" w:rsidRPr="00D15ACD" w:rsidRDefault="00895E99" w:rsidP="00895E99">
      <w:pPr>
        <w:pStyle w:val="a3"/>
        <w:numPr>
          <w:ilvl w:val="0"/>
          <w:numId w:val="10"/>
        </w:numPr>
        <w:spacing w:before="0" w:beforeAutospacing="0" w:after="0" w:afterAutospacing="0"/>
        <w:jc w:val="both"/>
      </w:pPr>
      <w:r w:rsidRPr="00D15ACD">
        <w:t xml:space="preserve">В ходе начатой проверки по факту ДТП сотрудникам полиции предстоит выяснить порядок работы пункта проката техники, где молодые люди взяли технику, а также направить материалы в подразделение по делам несовершеннолетних, где подросток уже состоит на специализированном учете. </w:t>
      </w:r>
    </w:p>
    <w:p w:rsidR="00895E99" w:rsidRPr="00D15ACD" w:rsidRDefault="00895E99" w:rsidP="00895E99">
      <w:pPr>
        <w:pStyle w:val="a3"/>
        <w:numPr>
          <w:ilvl w:val="0"/>
          <w:numId w:val="10"/>
        </w:numPr>
        <w:spacing w:before="0" w:beforeAutospacing="0" w:after="0" w:afterAutospacing="0"/>
        <w:jc w:val="both"/>
      </w:pPr>
      <w:r w:rsidRPr="00D15ACD">
        <w:t xml:space="preserve">В летний период дорожно-транспортные происшествия с участием несовершеннолетних водителей нередко регистрируются в сельских территория, садовых товариществах, дачных поселках, где дети живут или проводят каникулы. При управлении </w:t>
      </w:r>
      <w:proofErr w:type="spellStart"/>
      <w:r w:rsidRPr="00D15ACD">
        <w:t>мототехникой</w:t>
      </w:r>
      <w:proofErr w:type="spellEnd"/>
      <w:r w:rsidRPr="00D15ACD">
        <w:t xml:space="preserve"> водители и пассажиры, а зачастую это дети или подростки, не используют мотошлемы и защитную экипировку. </w:t>
      </w:r>
    </w:p>
    <w:p w:rsidR="00895E99" w:rsidRPr="00D15ACD" w:rsidRDefault="00895E99" w:rsidP="00895E99">
      <w:pPr>
        <w:pStyle w:val="a3"/>
        <w:numPr>
          <w:ilvl w:val="0"/>
          <w:numId w:val="10"/>
        </w:numPr>
        <w:spacing w:before="0" w:beforeAutospacing="0" w:after="0" w:afterAutospacing="0"/>
        <w:jc w:val="both"/>
      </w:pPr>
      <w:r w:rsidRPr="00D15ACD">
        <w:t xml:space="preserve">Больше всего поражает безразличие взрослых в подобных ситуациях. Техника и ключи от нее находятся в свободном доступе, при этом родители не только разрешают детям управлять техникой, но и поощряют желания детей, приобретая им транспортные средства. Помимо этого, подростки собирают средства передвижения для проведения досуга и совместных поездок с друзьями из частей от других транспортных средств, и впоследствии эта техника, не прошедшая технический осмотр и регистрацию в Госавтоинспекции, выезжает на дороги общего пользования. </w:t>
      </w:r>
    </w:p>
    <w:p w:rsidR="00895E99" w:rsidRPr="00D15ACD" w:rsidRDefault="00895E99" w:rsidP="00895E99">
      <w:pPr>
        <w:pStyle w:val="a3"/>
        <w:numPr>
          <w:ilvl w:val="0"/>
          <w:numId w:val="10"/>
        </w:numPr>
        <w:spacing w:before="0" w:beforeAutospacing="0" w:after="0" w:afterAutospacing="0"/>
        <w:jc w:val="both"/>
      </w:pPr>
      <w:r w:rsidRPr="00D15ACD">
        <w:t xml:space="preserve">Идя на поводу у подростков, взрослые не отдают себе отчета о возможных последствиях поездок, когда транспортным средством управляет ребенок, не имеющий ни теоретических знаний ПДД, которыми должен обладать водитель транспортного средства, ни навыков управления. Осознание приходит значительно позже: после совершения ДТП, оформления штрафов, выплаты нанесенного </w:t>
      </w:r>
      <w:r w:rsidRPr="00D15ACD">
        <w:lastRenderedPageBreak/>
        <w:t>ущерба, потому что все эти выплаты взыскивают с законных представителей несовершеннолетних, которые стали виновниками дорожно-транспортных происшествий. Это наносит значительный материальный ущерб.</w:t>
      </w:r>
    </w:p>
    <w:p w:rsidR="00895E99" w:rsidRPr="00D15ACD" w:rsidRDefault="00895E99" w:rsidP="00895E99">
      <w:pPr>
        <w:pStyle w:val="a3"/>
        <w:numPr>
          <w:ilvl w:val="0"/>
          <w:numId w:val="10"/>
        </w:numPr>
        <w:spacing w:before="0" w:beforeAutospacing="0" w:after="0" w:afterAutospacing="0"/>
        <w:jc w:val="both"/>
      </w:pPr>
      <w:r w:rsidRPr="00D15ACD">
        <w:t>Никакие штрафы и выплаты не могут компенсировать последствия получения серьезных травм во время поездки с бесправным водителем, а также трагическую потерю близкого.</w:t>
      </w:r>
    </w:p>
    <w:p w:rsidR="00895E99" w:rsidRPr="00D15ACD" w:rsidRDefault="00895E99" w:rsidP="00895E99">
      <w:pPr>
        <w:pStyle w:val="a3"/>
        <w:numPr>
          <w:ilvl w:val="0"/>
          <w:numId w:val="10"/>
        </w:numPr>
        <w:spacing w:before="0" w:beforeAutospacing="0" w:after="0" w:afterAutospacing="0"/>
        <w:jc w:val="both"/>
      </w:pPr>
      <w:r w:rsidRPr="00D15ACD">
        <w:t xml:space="preserve">Госавтоинспекция Свердловской области, в первую очередь, обращается </w:t>
      </w:r>
      <w:proofErr w:type="gramStart"/>
      <w:r w:rsidRPr="00D15ACD">
        <w:t>ко</w:t>
      </w:r>
      <w:proofErr w:type="gramEnd"/>
      <w:r w:rsidRPr="00D15ACD">
        <w:t xml:space="preserve"> взрослым, к родителям, с просьбой отказаться от приобретения транспортных средств подросткам, не имеющим права управления. Кроме этого, необходимо ограничить доступ детей к ключам и к местам нахождения транспортных средств. Это возможно только после прохождения обучения в автошколе и получения водительского удостоверения разрешено управление транспортными средствами. </w:t>
      </w:r>
    </w:p>
    <w:p w:rsidR="00895E99" w:rsidRPr="00D15ACD" w:rsidRDefault="00895E99" w:rsidP="00895E99">
      <w:pPr>
        <w:pStyle w:val="a3"/>
        <w:numPr>
          <w:ilvl w:val="0"/>
          <w:numId w:val="10"/>
        </w:numPr>
        <w:spacing w:before="0" w:beforeAutospacing="0" w:after="0" w:afterAutospacing="0"/>
        <w:jc w:val="both"/>
      </w:pPr>
      <w:proofErr w:type="gramStart"/>
      <w:r w:rsidRPr="00D15ACD">
        <w:t xml:space="preserve">Если ребенок проявляет повышенный интерес к технике, управлению техникой, необходимо объяснять возможные последствия поездок на автомобилях или </w:t>
      </w:r>
      <w:proofErr w:type="spellStart"/>
      <w:r w:rsidRPr="00D15ACD">
        <w:t>мототехнике</w:t>
      </w:r>
      <w:proofErr w:type="spellEnd"/>
      <w:r w:rsidRPr="00D15ACD">
        <w:t>, связанных с получением травм и даже гибели людей, но также говорить о привлечении к административной ответственности за подобные правонарушения, в том числе и законных представителей (родителей), и возможной постановке на специализированный учет в подразделения по делам несовершеннолетних, что может негативно сказаться на</w:t>
      </w:r>
      <w:proofErr w:type="gramEnd"/>
      <w:r w:rsidRPr="00D15ACD">
        <w:t xml:space="preserve"> дальнейшей жизни и построении профессиональной карьеры. </w:t>
      </w:r>
    </w:p>
    <w:p w:rsidR="00895E99" w:rsidRPr="00D15ACD" w:rsidRDefault="00895E99" w:rsidP="00895E99">
      <w:pPr>
        <w:pStyle w:val="a3"/>
        <w:numPr>
          <w:ilvl w:val="0"/>
          <w:numId w:val="10"/>
        </w:numPr>
        <w:spacing w:before="0" w:beforeAutospacing="0" w:after="0" w:afterAutospacing="0"/>
        <w:jc w:val="both"/>
      </w:pPr>
      <w:r w:rsidRPr="00D15ACD">
        <w:t xml:space="preserve">Сейчас по каждому факту задержания за рулем несовершеннолетнего, не имеющего права управления, сотрудниками ГИБДД направляются материалы в ПДН и </w:t>
      </w:r>
      <w:proofErr w:type="spellStart"/>
      <w:r w:rsidRPr="00D15ACD">
        <w:t>ТКДНиЗП</w:t>
      </w:r>
      <w:proofErr w:type="spellEnd"/>
      <w:r w:rsidRPr="00D15ACD">
        <w:t xml:space="preserve"> для проведения дополнительной профилактической работы и постановке на учет. </w:t>
      </w:r>
    </w:p>
    <w:p w:rsidR="00895E99" w:rsidRPr="00D15ACD" w:rsidRDefault="00895E99" w:rsidP="00895E99">
      <w:pPr>
        <w:pStyle w:val="a3"/>
        <w:numPr>
          <w:ilvl w:val="0"/>
          <w:numId w:val="10"/>
        </w:numPr>
        <w:spacing w:before="0" w:beforeAutospacing="0" w:after="0" w:afterAutospacing="0"/>
        <w:jc w:val="both"/>
      </w:pPr>
      <w:r w:rsidRPr="00D15ACD">
        <w:t>Собственникам транспортных средств, родителям, необходимо помнить, что за передачу управления транспортными средствами лицам, не имеющим права управления, предусмотрена административная ответственность в виде штрафа в размере 30000 рублей. Для самого водителя, если он достиг 16 лет, за бесправное вождение предусмотрена административная ответственность в виде штрафа от 5 до 15 тысяч рублей.</w:t>
      </w:r>
    </w:p>
    <w:p w:rsidR="00895E99" w:rsidRPr="00D15ACD" w:rsidRDefault="00895E99" w:rsidP="00895E99">
      <w:pPr>
        <w:pStyle w:val="a3"/>
        <w:numPr>
          <w:ilvl w:val="0"/>
          <w:numId w:val="10"/>
        </w:numPr>
        <w:spacing w:before="0" w:beforeAutospacing="0" w:after="0" w:afterAutospacing="0"/>
        <w:jc w:val="both"/>
      </w:pPr>
    </w:p>
    <w:p w:rsidR="004F7155" w:rsidRPr="00D15ACD" w:rsidRDefault="00895E99" w:rsidP="00895E99">
      <w:pPr>
        <w:pStyle w:val="a6"/>
        <w:numPr>
          <w:ilvl w:val="0"/>
          <w:numId w:val="10"/>
        </w:numPr>
        <w:rPr>
          <w:rFonts w:ascii="Times New Roman" w:hAnsi="Times New Roman" w:cs="Times New Roman"/>
          <w:sz w:val="24"/>
          <w:szCs w:val="24"/>
        </w:rPr>
      </w:pPr>
      <w:r w:rsidRPr="00D15ACD">
        <w:rPr>
          <w:rFonts w:ascii="Times New Roman" w:hAnsi="Times New Roman" w:cs="Times New Roman"/>
          <w:sz w:val="24"/>
          <w:szCs w:val="24"/>
        </w:rPr>
        <w:t>УГИБДД ГУ МВД России по Свердловской области</w:t>
      </w:r>
    </w:p>
    <w:p w:rsidR="00895E99" w:rsidRPr="00D15ACD" w:rsidRDefault="00895E99" w:rsidP="00895E99">
      <w:pPr>
        <w:pStyle w:val="a6"/>
        <w:numPr>
          <w:ilvl w:val="0"/>
          <w:numId w:val="10"/>
        </w:numPr>
        <w:rPr>
          <w:rFonts w:ascii="Times New Roman" w:hAnsi="Times New Roman" w:cs="Times New Roman"/>
          <w:sz w:val="24"/>
          <w:szCs w:val="24"/>
        </w:rPr>
      </w:pPr>
    </w:p>
    <w:sectPr w:rsidR="00895E99" w:rsidRPr="00D15ACD" w:rsidSect="00573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FEE"/>
    <w:multiLevelType w:val="multilevel"/>
    <w:tmpl w:val="B2E80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D49AE"/>
    <w:multiLevelType w:val="multilevel"/>
    <w:tmpl w:val="9CF84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1808BD"/>
    <w:multiLevelType w:val="multilevel"/>
    <w:tmpl w:val="C984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670C63"/>
    <w:multiLevelType w:val="multilevel"/>
    <w:tmpl w:val="CA7C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8A6F2F"/>
    <w:multiLevelType w:val="multilevel"/>
    <w:tmpl w:val="3C88B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180AF3"/>
    <w:multiLevelType w:val="multilevel"/>
    <w:tmpl w:val="58680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9429E8"/>
    <w:multiLevelType w:val="multilevel"/>
    <w:tmpl w:val="E31897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CC1D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4D16EB"/>
    <w:multiLevelType w:val="multilevel"/>
    <w:tmpl w:val="8EBE870C"/>
    <w:lvl w:ilvl="0">
      <w:start w:val="1"/>
      <w:numFmt w:val="bullet"/>
      <w:lvlText w:val=""/>
      <w:lvlJc w:val="left"/>
      <w:pPr>
        <w:tabs>
          <w:tab w:val="num" w:pos="644"/>
        </w:tabs>
        <w:ind w:left="644"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A8602F"/>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1"/>
  </w:num>
  <w:num w:numId="4">
    <w:abstractNumId w:val="5"/>
  </w:num>
  <w:num w:numId="5">
    <w:abstractNumId w:val="4"/>
  </w:num>
  <w:num w:numId="6">
    <w:abstractNumId w:val="6"/>
  </w:num>
  <w:num w:numId="7">
    <w:abstractNumId w:val="0"/>
  </w:num>
  <w:num w:numId="8">
    <w:abstractNumId w:val="7"/>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compat>
    <w:useFELayout/>
  </w:compat>
  <w:rsids>
    <w:rsidRoot w:val="004F7155"/>
    <w:rsid w:val="004F7155"/>
    <w:rsid w:val="00895E99"/>
    <w:rsid w:val="00D15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4F7155"/>
    <w:rPr>
      <w:rFonts w:ascii="Times New Roman" w:eastAsia="Times New Roman" w:hAnsi="Times New Roman" w:cs="Times New Roman"/>
      <w:b/>
      <w:bCs/>
      <w:sz w:val="23"/>
      <w:szCs w:val="23"/>
      <w:shd w:val="clear" w:color="auto" w:fill="FFFFFF"/>
    </w:rPr>
  </w:style>
  <w:style w:type="character" w:customStyle="1" w:styleId="21">
    <w:name w:val="Основной текст (2) + Не полужирный"/>
    <w:basedOn w:val="2"/>
    <w:rsid w:val="004F7155"/>
    <w:rPr>
      <w:color w:val="000000"/>
      <w:spacing w:val="0"/>
      <w:w w:val="100"/>
      <w:position w:val="0"/>
      <w:lang w:val="ru-RU"/>
    </w:rPr>
  </w:style>
  <w:style w:type="character" w:customStyle="1" w:styleId="a4">
    <w:name w:val="Основной текст_"/>
    <w:basedOn w:val="a0"/>
    <w:link w:val="3"/>
    <w:rsid w:val="004F7155"/>
    <w:rPr>
      <w:rFonts w:ascii="Times New Roman" w:eastAsia="Times New Roman" w:hAnsi="Times New Roman" w:cs="Times New Roman"/>
      <w:sz w:val="23"/>
      <w:szCs w:val="23"/>
      <w:shd w:val="clear" w:color="auto" w:fill="FFFFFF"/>
    </w:rPr>
  </w:style>
  <w:style w:type="character" w:customStyle="1" w:styleId="1">
    <w:name w:val="Основной текст1"/>
    <w:basedOn w:val="a4"/>
    <w:rsid w:val="004F7155"/>
    <w:rPr>
      <w:color w:val="000000"/>
      <w:spacing w:val="0"/>
      <w:w w:val="100"/>
      <w:position w:val="0"/>
      <w:u w:val="single"/>
      <w:lang w:val="ru-RU"/>
    </w:rPr>
  </w:style>
  <w:style w:type="paragraph" w:customStyle="1" w:styleId="20">
    <w:name w:val="Основной текст (2)"/>
    <w:basedOn w:val="a"/>
    <w:link w:val="2"/>
    <w:rsid w:val="004F7155"/>
    <w:pPr>
      <w:widowControl w:val="0"/>
      <w:shd w:val="clear" w:color="auto" w:fill="FFFFFF"/>
      <w:spacing w:after="0" w:line="274" w:lineRule="exact"/>
      <w:ind w:firstLine="6500"/>
    </w:pPr>
    <w:rPr>
      <w:rFonts w:ascii="Times New Roman" w:eastAsia="Times New Roman" w:hAnsi="Times New Roman" w:cs="Times New Roman"/>
      <w:b/>
      <w:bCs/>
      <w:sz w:val="23"/>
      <w:szCs w:val="23"/>
    </w:rPr>
  </w:style>
  <w:style w:type="paragraph" w:customStyle="1" w:styleId="3">
    <w:name w:val="Основной текст3"/>
    <w:basedOn w:val="a"/>
    <w:link w:val="a4"/>
    <w:rsid w:val="004F7155"/>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styleId="a5">
    <w:name w:val="Hyperlink"/>
    <w:basedOn w:val="a0"/>
    <w:uiPriority w:val="99"/>
    <w:semiHidden/>
    <w:unhideWhenUsed/>
    <w:rsid w:val="004F7155"/>
    <w:rPr>
      <w:color w:val="0000FF"/>
      <w:u w:val="single"/>
    </w:rPr>
  </w:style>
  <w:style w:type="paragraph" w:styleId="a6">
    <w:name w:val="List Paragraph"/>
    <w:basedOn w:val="a"/>
    <w:uiPriority w:val="34"/>
    <w:qFormat/>
    <w:rsid w:val="00895E99"/>
    <w:pPr>
      <w:ind w:left="720"/>
      <w:contextualSpacing/>
    </w:pPr>
  </w:style>
</w:styles>
</file>

<file path=word/webSettings.xml><?xml version="1.0" encoding="utf-8"?>
<w:webSettings xmlns:r="http://schemas.openxmlformats.org/officeDocument/2006/relationships" xmlns:w="http://schemas.openxmlformats.org/wordprocessingml/2006/main">
  <w:divs>
    <w:div w:id="19244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dd.fcp-pbd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dd.fcp-pbdd.ru/view_doc.html?mode=default" TargetMode="External"/><Relationship Id="rId12" Type="http://schemas.openxmlformats.org/officeDocument/2006/relationships/hyperlink" Target="https://bezdt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dgazeta.ru/" TargetMode="External"/><Relationship Id="rId11" Type="http://schemas.openxmlformats.org/officeDocument/2006/relationships/hyperlink" Target="https://bezdtp.ru/bezdtp/ru/" TargetMode="External"/><Relationship Id="rId5" Type="http://schemas.openxmlformats.org/officeDocument/2006/relationships/hyperlink" Target="http://www.dddgazeta.ru/" TargetMode="External"/><Relationship Id="rId10" Type="http://schemas.openxmlformats.org/officeDocument/2006/relationships/hyperlink" Target="http://bdd-eor.edu.ru/" TargetMode="External"/><Relationship Id="rId4" Type="http://schemas.openxmlformats.org/officeDocument/2006/relationships/webSettings" Target="webSettings.xml"/><Relationship Id="rId9" Type="http://schemas.openxmlformats.org/officeDocument/2006/relationships/hyperlink" Target="http://bdd-eor.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5055</Words>
  <Characters>28817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Sh</Company>
  <LinksUpToDate>false</LinksUpToDate>
  <CharactersWithSpaces>33805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2020-08-11T06:23:00Z</dcterms:created>
  <dcterms:modified xsi:type="dcterms:W3CDTF">2020-08-11T07:05:00Z</dcterms:modified>
</cp:coreProperties>
</file>